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78" w:type="dxa"/>
        <w:tblInd w:w="108" w:type="dxa"/>
        <w:tblLayout w:type="fixed"/>
        <w:tblLook w:val="0000" w:firstRow="0" w:lastRow="0" w:firstColumn="0" w:lastColumn="0" w:noHBand="0" w:noVBand="0"/>
      </w:tblPr>
      <w:tblGrid>
        <w:gridCol w:w="3258"/>
        <w:gridCol w:w="6210"/>
        <w:gridCol w:w="6210"/>
      </w:tblGrid>
      <w:tr w:rsidR="001C10A4" w:rsidRPr="0070574C" w:rsidTr="001C10A4">
        <w:trPr>
          <w:trHeight w:val="763"/>
        </w:trPr>
        <w:tc>
          <w:tcPr>
            <w:tcW w:w="3258" w:type="dxa"/>
            <w:shd w:val="clear" w:color="000000" w:fill="FFFFFF"/>
            <w:vAlign w:val="center"/>
          </w:tcPr>
          <w:p w:rsidR="001C10A4" w:rsidRPr="002A7835" w:rsidRDefault="001C10A4" w:rsidP="007A044E">
            <w:pPr>
              <w:keepNext/>
              <w:tabs>
                <w:tab w:val="center" w:pos="1500"/>
                <w:tab w:val="center" w:pos="6521"/>
              </w:tabs>
              <w:autoSpaceDE w:val="0"/>
              <w:autoSpaceDN w:val="0"/>
              <w:adjustRightInd w:val="0"/>
              <w:jc w:val="center"/>
              <w:rPr>
                <w:b/>
                <w:bCs/>
                <w:color w:val="000000"/>
                <w:sz w:val="28"/>
                <w:szCs w:val="28"/>
                <w:lang w:val="en"/>
              </w:rPr>
            </w:pPr>
            <w:r w:rsidRPr="002A7835">
              <w:rPr>
                <w:b/>
                <w:bCs/>
                <w:color w:val="000000"/>
                <w:sz w:val="28"/>
                <w:szCs w:val="28"/>
                <w:lang w:val="en"/>
              </w:rPr>
              <w:t>ỦY BAN NHÂN DÂN TỈNH TÂY NINH</w:t>
            </w:r>
          </w:p>
          <w:p w:rsidR="001C10A4" w:rsidRPr="0070574C" w:rsidRDefault="001C10A4" w:rsidP="007A044E">
            <w:pPr>
              <w:keepNext/>
              <w:tabs>
                <w:tab w:val="center" w:pos="1500"/>
                <w:tab w:val="center" w:pos="6521"/>
              </w:tabs>
              <w:autoSpaceDE w:val="0"/>
              <w:autoSpaceDN w:val="0"/>
              <w:adjustRightInd w:val="0"/>
              <w:jc w:val="center"/>
              <w:rPr>
                <w:color w:val="000000"/>
                <w:sz w:val="28"/>
                <w:szCs w:val="28"/>
                <w:lang w:val="en"/>
              </w:rPr>
            </w:pPr>
            <w:r w:rsidRPr="0070574C">
              <w:rPr>
                <w:b/>
                <w:bCs/>
                <w:noProof/>
                <w:color w:val="000000"/>
                <w:sz w:val="28"/>
                <w:szCs w:val="28"/>
              </w:rPr>
              <mc:AlternateContent>
                <mc:Choice Requires="wps">
                  <w:drawing>
                    <wp:anchor distT="0" distB="0" distL="114300" distR="114300" simplePos="0" relativeHeight="251661824" behindDoc="0" locked="0" layoutInCell="1" allowOverlap="1" wp14:anchorId="040DBA04" wp14:editId="1DA5D3EB">
                      <wp:simplePos x="0" y="0"/>
                      <wp:positionH relativeFrom="column">
                        <wp:posOffset>619760</wp:posOffset>
                      </wp:positionH>
                      <wp:positionV relativeFrom="paragraph">
                        <wp:posOffset>17145</wp:posOffset>
                      </wp:positionV>
                      <wp:extent cx="711200" cy="0"/>
                      <wp:effectExtent l="10160" t="7620" r="1206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60430"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1.35pt" to="104.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52E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"/>
                  </w:pict>
                </mc:Fallback>
              </mc:AlternateContent>
            </w:r>
          </w:p>
        </w:tc>
        <w:tc>
          <w:tcPr>
            <w:tcW w:w="6210" w:type="dxa"/>
            <w:shd w:val="clear" w:color="000000" w:fill="FFFFFF"/>
          </w:tcPr>
          <w:p w:rsidR="001C10A4" w:rsidRPr="005A5D82" w:rsidRDefault="001C10A4" w:rsidP="001C10A4">
            <w:pPr>
              <w:keepNext/>
              <w:tabs>
                <w:tab w:val="center" w:pos="1500"/>
                <w:tab w:val="center" w:pos="6521"/>
              </w:tabs>
              <w:autoSpaceDE w:val="0"/>
              <w:autoSpaceDN w:val="0"/>
              <w:adjustRightInd w:val="0"/>
              <w:jc w:val="center"/>
              <w:rPr>
                <w:b/>
                <w:bCs/>
                <w:color w:val="000000"/>
                <w:sz w:val="26"/>
                <w:szCs w:val="26"/>
                <w:lang w:val="en"/>
              </w:rPr>
            </w:pPr>
            <w:r w:rsidRPr="005A5D82">
              <w:rPr>
                <w:b/>
                <w:bCs/>
                <w:color w:val="000000"/>
                <w:sz w:val="26"/>
                <w:szCs w:val="26"/>
                <w:lang w:val="en"/>
              </w:rPr>
              <w:t>CỘNG HOÀ XÃ HỘI CHỦ NGHĨA VIỆT NAM</w:t>
            </w:r>
          </w:p>
          <w:p w:rsidR="001C10A4" w:rsidRPr="002A7835" w:rsidRDefault="001C10A4" w:rsidP="001C10A4">
            <w:pPr>
              <w:keepNext/>
              <w:tabs>
                <w:tab w:val="center" w:pos="6521"/>
              </w:tabs>
              <w:autoSpaceDE w:val="0"/>
              <w:autoSpaceDN w:val="0"/>
              <w:adjustRightInd w:val="0"/>
              <w:jc w:val="center"/>
              <w:rPr>
                <w:b/>
                <w:bCs/>
                <w:color w:val="000000"/>
                <w:sz w:val="28"/>
                <w:szCs w:val="28"/>
                <w:lang w:val="en"/>
              </w:rPr>
            </w:pPr>
            <w:r w:rsidRPr="002A7835">
              <w:rPr>
                <w:i/>
                <w:iCs/>
                <w:noProof/>
                <w:color w:val="000000"/>
                <w:sz w:val="28"/>
                <w:szCs w:val="28"/>
              </w:rPr>
              <mc:AlternateContent>
                <mc:Choice Requires="wps">
                  <w:drawing>
                    <wp:anchor distT="0" distB="0" distL="114300" distR="114300" simplePos="0" relativeHeight="251663872" behindDoc="0" locked="0" layoutInCell="1" allowOverlap="1" wp14:anchorId="11EE97F0" wp14:editId="0947946E">
                      <wp:simplePos x="0" y="0"/>
                      <wp:positionH relativeFrom="column">
                        <wp:posOffset>918210</wp:posOffset>
                      </wp:positionH>
                      <wp:positionV relativeFrom="paragraph">
                        <wp:posOffset>219710</wp:posOffset>
                      </wp:positionV>
                      <wp:extent cx="1964055" cy="0"/>
                      <wp:effectExtent l="13335" t="10160" r="1333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AA473" id="Straight Connector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17.3pt" to="226.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ch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"/>
                  </w:pict>
                </mc:Fallback>
              </mc:AlternateContent>
            </w:r>
            <w:r w:rsidRPr="002A7835">
              <w:rPr>
                <w:b/>
                <w:bCs/>
                <w:color w:val="000000"/>
                <w:sz w:val="28"/>
                <w:szCs w:val="28"/>
                <w:lang w:val="en"/>
              </w:rPr>
              <w:t>Độc lập-Tự do-Hạnh phúc</w:t>
            </w:r>
          </w:p>
        </w:tc>
        <w:tc>
          <w:tcPr>
            <w:tcW w:w="6210" w:type="dxa"/>
            <w:shd w:val="clear" w:color="000000" w:fill="FFFFFF"/>
            <w:vAlign w:val="center"/>
          </w:tcPr>
          <w:p w:rsidR="001C10A4" w:rsidRPr="002A7835" w:rsidRDefault="001C10A4" w:rsidP="007A044E">
            <w:pPr>
              <w:keepNext/>
              <w:tabs>
                <w:tab w:val="center" w:pos="6521"/>
              </w:tabs>
              <w:autoSpaceDE w:val="0"/>
              <w:autoSpaceDN w:val="0"/>
              <w:adjustRightInd w:val="0"/>
              <w:jc w:val="center"/>
              <w:rPr>
                <w:b/>
                <w:bCs/>
                <w:color w:val="000000"/>
                <w:sz w:val="28"/>
                <w:szCs w:val="28"/>
                <w:lang w:val="en"/>
              </w:rPr>
            </w:pPr>
          </w:p>
        </w:tc>
      </w:tr>
    </w:tbl>
    <w:p w:rsidR="001C10A4" w:rsidRDefault="001707EE" w:rsidP="000A68D1">
      <w:pPr>
        <w:autoSpaceDE w:val="0"/>
        <w:autoSpaceDN w:val="0"/>
        <w:adjustRightInd w:val="0"/>
        <w:jc w:val="center"/>
        <w:rPr>
          <w:b/>
          <w:sz w:val="28"/>
          <w:szCs w:val="28"/>
        </w:rPr>
      </w:pPr>
      <w:r w:rsidRPr="006F7AAA">
        <w:rPr>
          <w:b/>
          <w:sz w:val="28"/>
          <w:szCs w:val="28"/>
        </w:rPr>
        <w:t xml:space="preserve">DANH MỤC THỦ TỤC HÀNH CHÍNH THUỘC THẨM QUYỀN GIẢI QUYẾT </w:t>
      </w:r>
    </w:p>
    <w:p w:rsidR="001707EE" w:rsidRPr="006F7AAA" w:rsidRDefault="00AD0826" w:rsidP="000A68D1">
      <w:pPr>
        <w:autoSpaceDE w:val="0"/>
        <w:autoSpaceDN w:val="0"/>
        <w:adjustRightInd w:val="0"/>
        <w:jc w:val="center"/>
        <w:rPr>
          <w:b/>
          <w:sz w:val="28"/>
          <w:szCs w:val="28"/>
        </w:rPr>
      </w:pPr>
      <w:r w:rsidRPr="006F7AAA">
        <w:rPr>
          <w:b/>
          <w:sz w:val="28"/>
          <w:szCs w:val="28"/>
        </w:rPr>
        <w:t xml:space="preserve">CỦA NGÀNH THÔNG TIN VÀ TRUYỀN THÔNG </w:t>
      </w:r>
      <w:r w:rsidR="00C26544" w:rsidRPr="006F7AAA">
        <w:rPr>
          <w:b/>
          <w:sz w:val="28"/>
          <w:szCs w:val="28"/>
        </w:rPr>
        <w:t>TỈNH TÂY NINH</w:t>
      </w:r>
    </w:p>
    <w:p w:rsidR="006C79F5" w:rsidRPr="001C10A4" w:rsidRDefault="006C79F5" w:rsidP="006C79F5">
      <w:pPr>
        <w:autoSpaceDE w:val="0"/>
        <w:autoSpaceDN w:val="0"/>
        <w:adjustRightInd w:val="0"/>
        <w:jc w:val="center"/>
        <w:rPr>
          <w:i/>
        </w:rPr>
      </w:pPr>
      <w:r w:rsidRPr="001C10A4">
        <w:rPr>
          <w:i/>
        </w:rPr>
        <w:t>(</w:t>
      </w:r>
      <w:r w:rsidR="00832F1F">
        <w:rPr>
          <w:i/>
        </w:rPr>
        <w:t>Ban hành kèm theo Quyết định số 1465</w:t>
      </w:r>
      <w:r w:rsidR="001C10A4" w:rsidRPr="001C10A4">
        <w:rPr>
          <w:i/>
        </w:rPr>
        <w:t>/</w:t>
      </w:r>
      <w:r w:rsidRPr="001C10A4">
        <w:rPr>
          <w:i/>
        </w:rPr>
        <w:t>QĐ-UBND ngày</w:t>
      </w:r>
      <w:r w:rsidR="00832F1F">
        <w:rPr>
          <w:i/>
        </w:rPr>
        <w:t xml:space="preserve"> 08 </w:t>
      </w:r>
      <w:bookmarkStart w:id="0" w:name="_GoBack"/>
      <w:bookmarkEnd w:id="0"/>
      <w:r w:rsidRPr="001C10A4">
        <w:rPr>
          <w:i/>
        </w:rPr>
        <w:t xml:space="preserve">tháng </w:t>
      </w:r>
      <w:r w:rsidR="00D0251F" w:rsidRPr="001C10A4">
        <w:rPr>
          <w:i/>
        </w:rPr>
        <w:t>7</w:t>
      </w:r>
      <w:r w:rsidR="0052460C" w:rsidRPr="001C10A4">
        <w:rPr>
          <w:i/>
        </w:rPr>
        <w:t xml:space="preserve"> </w:t>
      </w:r>
      <w:r w:rsidRPr="001C10A4">
        <w:rPr>
          <w:i/>
        </w:rPr>
        <w:t>năm 20</w:t>
      </w:r>
      <w:r w:rsidR="00E94E0C" w:rsidRPr="001C10A4">
        <w:rPr>
          <w:i/>
        </w:rPr>
        <w:t>2</w:t>
      </w:r>
      <w:r w:rsidR="009B5028" w:rsidRPr="001C10A4">
        <w:rPr>
          <w:i/>
        </w:rPr>
        <w:t>1</w:t>
      </w:r>
      <w:r w:rsidRPr="001C10A4">
        <w:rPr>
          <w:i/>
        </w:rPr>
        <w:t xml:space="preserve"> </w:t>
      </w:r>
    </w:p>
    <w:p w:rsidR="006C79F5" w:rsidRPr="001C10A4" w:rsidRDefault="006C79F5" w:rsidP="006C79F5">
      <w:pPr>
        <w:autoSpaceDE w:val="0"/>
        <w:autoSpaceDN w:val="0"/>
        <w:adjustRightInd w:val="0"/>
        <w:jc w:val="center"/>
        <w:rPr>
          <w:i/>
        </w:rPr>
      </w:pPr>
      <w:r w:rsidRPr="001C10A4">
        <w:rPr>
          <w:i/>
        </w:rPr>
        <w:t>của Chủ tịch UBND tỉnh Tây Ninh)</w:t>
      </w:r>
    </w:p>
    <w:p w:rsidR="006C79F5" w:rsidRPr="006F7AAA" w:rsidRDefault="006B5E89" w:rsidP="006C79F5">
      <w:pPr>
        <w:tabs>
          <w:tab w:val="center" w:pos="7778"/>
          <w:tab w:val="left" w:pos="9700"/>
        </w:tabs>
        <w:autoSpaceDE w:val="0"/>
        <w:autoSpaceDN w:val="0"/>
        <w:adjustRightInd w:val="0"/>
        <w:rPr>
          <w:i/>
          <w:sz w:val="28"/>
          <w:szCs w:val="28"/>
        </w:rPr>
      </w:pPr>
      <w:r w:rsidRPr="006F7AAA">
        <w:rPr>
          <w:i/>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2393315</wp:posOffset>
                </wp:positionH>
                <wp:positionV relativeFrom="paragraph">
                  <wp:posOffset>55879</wp:posOffset>
                </wp:positionV>
                <wp:extent cx="1951355" cy="0"/>
                <wp:effectExtent l="0" t="0" r="1079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B00B3"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45pt,4.4pt" to="342.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H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"/>
            </w:pict>
          </mc:Fallback>
        </mc:AlternateContent>
      </w:r>
      <w:r w:rsidR="006C79F5" w:rsidRPr="006F7AAA">
        <w:rPr>
          <w:i/>
          <w:sz w:val="28"/>
          <w:szCs w:val="28"/>
        </w:rPr>
        <w:tab/>
      </w:r>
      <w:r w:rsidR="006C79F5" w:rsidRPr="006F7AAA">
        <w:rPr>
          <w:i/>
          <w:sz w:val="28"/>
          <w:szCs w:val="28"/>
        </w:rPr>
        <w:tab/>
      </w:r>
    </w:p>
    <w:tbl>
      <w:tblPr>
        <w:tblStyle w:val="TableGrid"/>
        <w:tblW w:w="10661" w:type="dxa"/>
        <w:tblLook w:val="04A0" w:firstRow="1" w:lastRow="0" w:firstColumn="1" w:lastColumn="0" w:noHBand="0" w:noVBand="1"/>
      </w:tblPr>
      <w:tblGrid>
        <w:gridCol w:w="768"/>
        <w:gridCol w:w="6740"/>
        <w:gridCol w:w="2126"/>
        <w:gridCol w:w="1027"/>
      </w:tblGrid>
      <w:tr w:rsidR="001C10A4" w:rsidRPr="006F7AAA" w:rsidTr="001C10A4">
        <w:trPr>
          <w:trHeight w:val="680"/>
          <w:tblHeader/>
        </w:trPr>
        <w:tc>
          <w:tcPr>
            <w:tcW w:w="768" w:type="dxa"/>
            <w:vAlign w:val="center"/>
          </w:tcPr>
          <w:p w:rsidR="001C10A4" w:rsidRPr="002501A0" w:rsidRDefault="001C10A4" w:rsidP="001707EE">
            <w:pPr>
              <w:autoSpaceDE w:val="0"/>
              <w:autoSpaceDN w:val="0"/>
              <w:adjustRightInd w:val="0"/>
              <w:jc w:val="center"/>
              <w:rPr>
                <w:b/>
                <w:color w:val="000000" w:themeColor="text1"/>
                <w:sz w:val="28"/>
                <w:szCs w:val="28"/>
              </w:rPr>
            </w:pPr>
            <w:r w:rsidRPr="002501A0">
              <w:rPr>
                <w:b/>
                <w:color w:val="000000" w:themeColor="text1"/>
                <w:sz w:val="28"/>
                <w:szCs w:val="28"/>
              </w:rPr>
              <w:t>Stt</w:t>
            </w:r>
          </w:p>
        </w:tc>
        <w:tc>
          <w:tcPr>
            <w:tcW w:w="6740" w:type="dxa"/>
            <w:vAlign w:val="center"/>
          </w:tcPr>
          <w:p w:rsidR="001C10A4" w:rsidRPr="002501A0" w:rsidRDefault="001C10A4" w:rsidP="001707EE">
            <w:pPr>
              <w:autoSpaceDE w:val="0"/>
              <w:autoSpaceDN w:val="0"/>
              <w:adjustRightInd w:val="0"/>
              <w:jc w:val="center"/>
              <w:rPr>
                <w:b/>
                <w:i/>
                <w:color w:val="000000" w:themeColor="text1"/>
                <w:sz w:val="28"/>
                <w:szCs w:val="28"/>
              </w:rPr>
            </w:pPr>
            <w:r w:rsidRPr="002501A0">
              <w:rPr>
                <w:b/>
                <w:color w:val="000000" w:themeColor="text1"/>
                <w:sz w:val="28"/>
                <w:szCs w:val="28"/>
              </w:rPr>
              <w:t>Tên Thủ tục hành chính</w:t>
            </w:r>
          </w:p>
        </w:tc>
        <w:tc>
          <w:tcPr>
            <w:tcW w:w="2126" w:type="dxa"/>
            <w:vAlign w:val="center"/>
          </w:tcPr>
          <w:p w:rsidR="001C10A4" w:rsidRPr="002501A0" w:rsidRDefault="001C10A4" w:rsidP="001707EE">
            <w:pPr>
              <w:autoSpaceDE w:val="0"/>
              <w:autoSpaceDN w:val="0"/>
              <w:adjustRightInd w:val="0"/>
              <w:jc w:val="center"/>
              <w:rPr>
                <w:b/>
                <w:color w:val="000000" w:themeColor="text1"/>
                <w:sz w:val="28"/>
                <w:szCs w:val="28"/>
              </w:rPr>
            </w:pPr>
            <w:r w:rsidRPr="002501A0">
              <w:rPr>
                <w:b/>
                <w:color w:val="000000" w:themeColor="text1"/>
                <w:sz w:val="28"/>
                <w:szCs w:val="28"/>
              </w:rPr>
              <w:t>Lĩnh vực</w:t>
            </w:r>
          </w:p>
        </w:tc>
        <w:tc>
          <w:tcPr>
            <w:tcW w:w="1027" w:type="dxa"/>
          </w:tcPr>
          <w:p w:rsidR="001C10A4" w:rsidRPr="002501A0" w:rsidRDefault="001C10A4" w:rsidP="001707EE">
            <w:pPr>
              <w:autoSpaceDE w:val="0"/>
              <w:autoSpaceDN w:val="0"/>
              <w:adjustRightInd w:val="0"/>
              <w:jc w:val="center"/>
              <w:rPr>
                <w:b/>
                <w:color w:val="000000" w:themeColor="text1"/>
                <w:sz w:val="28"/>
                <w:szCs w:val="28"/>
              </w:rPr>
            </w:pPr>
            <w:r>
              <w:rPr>
                <w:b/>
                <w:color w:val="000000" w:themeColor="text1"/>
                <w:sz w:val="28"/>
                <w:szCs w:val="28"/>
              </w:rPr>
              <w:t>Ghi chú</w:t>
            </w:r>
          </w:p>
        </w:tc>
      </w:tr>
      <w:tr w:rsidR="000A2C17" w:rsidRPr="006F7AAA" w:rsidTr="00AD2171">
        <w:tc>
          <w:tcPr>
            <w:tcW w:w="768" w:type="dxa"/>
            <w:vAlign w:val="center"/>
          </w:tcPr>
          <w:p w:rsidR="000A2C17" w:rsidRPr="002501A0" w:rsidRDefault="000A2C17" w:rsidP="00051DDF">
            <w:pPr>
              <w:autoSpaceDE w:val="0"/>
              <w:autoSpaceDN w:val="0"/>
              <w:adjustRightInd w:val="0"/>
              <w:ind w:left="-108" w:right="-87"/>
              <w:jc w:val="center"/>
              <w:rPr>
                <w:b/>
                <w:color w:val="000000" w:themeColor="text1"/>
                <w:sz w:val="28"/>
                <w:szCs w:val="28"/>
                <w:lang w:val="en"/>
              </w:rPr>
            </w:pPr>
            <w:r w:rsidRPr="002501A0">
              <w:rPr>
                <w:b/>
                <w:color w:val="000000" w:themeColor="text1"/>
                <w:sz w:val="28"/>
                <w:szCs w:val="28"/>
                <w:lang w:val="en"/>
              </w:rPr>
              <w:t>I</w:t>
            </w:r>
          </w:p>
        </w:tc>
        <w:tc>
          <w:tcPr>
            <w:tcW w:w="9893" w:type="dxa"/>
            <w:gridSpan w:val="3"/>
            <w:vAlign w:val="center"/>
          </w:tcPr>
          <w:p w:rsidR="000A2C17" w:rsidRPr="002501A0" w:rsidRDefault="000A2C17" w:rsidP="000A2C17">
            <w:pPr>
              <w:autoSpaceDE w:val="0"/>
              <w:autoSpaceDN w:val="0"/>
              <w:adjustRightInd w:val="0"/>
              <w:rPr>
                <w:b/>
                <w:i/>
                <w:color w:val="000000" w:themeColor="text1"/>
                <w:sz w:val="28"/>
                <w:szCs w:val="28"/>
              </w:rPr>
            </w:pPr>
            <w:r w:rsidRPr="002501A0">
              <w:rPr>
                <w:b/>
                <w:color w:val="000000" w:themeColor="text1"/>
                <w:sz w:val="28"/>
                <w:szCs w:val="28"/>
                <w:lang w:val="hr-HR"/>
              </w:rPr>
              <w:t>CẤP TỈNH (38 TTHC)</w:t>
            </w: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pStyle w:val="ListParagraph"/>
              <w:ind w:left="0"/>
              <w:jc w:val="both"/>
              <w:rPr>
                <w:bCs/>
                <w:color w:val="000000" w:themeColor="text1"/>
                <w:szCs w:val="28"/>
              </w:rPr>
            </w:pPr>
            <w:r w:rsidRPr="002501A0">
              <w:rPr>
                <w:bCs/>
                <w:color w:val="000000" w:themeColor="text1"/>
                <w:szCs w:val="28"/>
              </w:rPr>
              <w:t>Cấp giấy phép bưu chính</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Bưu chính</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pStyle w:val="ListParagraph"/>
              <w:spacing w:before="40" w:after="40"/>
              <w:ind w:left="0"/>
              <w:jc w:val="both"/>
              <w:rPr>
                <w:bCs/>
                <w:color w:val="000000" w:themeColor="text1"/>
                <w:szCs w:val="28"/>
              </w:rPr>
            </w:pPr>
            <w:r w:rsidRPr="002501A0">
              <w:rPr>
                <w:color w:val="000000" w:themeColor="text1"/>
                <w:szCs w:val="28"/>
              </w:rPr>
              <w:t>Sửa đổi, bổ sung giấy phép bưu chính</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Bưu chính</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pStyle w:val="ListParagraph"/>
              <w:spacing w:before="40" w:after="40"/>
              <w:ind w:left="0"/>
              <w:jc w:val="both"/>
              <w:rPr>
                <w:bCs/>
                <w:color w:val="000000" w:themeColor="text1"/>
                <w:szCs w:val="28"/>
              </w:rPr>
            </w:pPr>
            <w:r w:rsidRPr="002501A0">
              <w:rPr>
                <w:color w:val="000000" w:themeColor="text1"/>
                <w:szCs w:val="28"/>
              </w:rPr>
              <w:t>Cấp lại giấy phép bưu chính khi hết hạn</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Bưu chính</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495665">
            <w:pPr>
              <w:pStyle w:val="ListParagraph"/>
              <w:spacing w:before="40" w:after="40"/>
              <w:ind w:left="0"/>
              <w:jc w:val="both"/>
              <w:rPr>
                <w:bCs/>
                <w:color w:val="000000" w:themeColor="text1"/>
                <w:szCs w:val="28"/>
              </w:rPr>
            </w:pPr>
            <w:r w:rsidRPr="002501A0">
              <w:rPr>
                <w:color w:val="000000" w:themeColor="text1"/>
                <w:szCs w:val="28"/>
              </w:rPr>
              <w:t>Cấp lại giấy phép bưu chính khi bị mất hoặc hư hỏng không sử dụng được</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Bưu chính</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495665">
            <w:pPr>
              <w:pStyle w:val="ListParagraph"/>
              <w:spacing w:before="60" w:after="60"/>
              <w:ind w:left="0"/>
              <w:jc w:val="both"/>
              <w:rPr>
                <w:color w:val="000000" w:themeColor="text1"/>
                <w:szCs w:val="28"/>
              </w:rPr>
            </w:pPr>
            <w:r w:rsidRPr="002501A0">
              <w:rPr>
                <w:color w:val="000000" w:themeColor="text1"/>
                <w:szCs w:val="28"/>
              </w:rPr>
              <w:t>Cấp văn bản xác nhận thông báo hoạt động bưu chính</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Bưu chính</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495665">
            <w:pPr>
              <w:pStyle w:val="ListParagraph"/>
              <w:spacing w:before="40" w:after="40"/>
              <w:ind w:left="0"/>
              <w:jc w:val="both"/>
              <w:rPr>
                <w:color w:val="000000" w:themeColor="text1"/>
                <w:szCs w:val="28"/>
              </w:rPr>
            </w:pPr>
            <w:r w:rsidRPr="002501A0">
              <w:rPr>
                <w:color w:val="000000" w:themeColor="text1"/>
                <w:szCs w:val="28"/>
              </w:rPr>
              <w:t>Cấp lại văn bản xác nhận thông báo hoạt động bưu chính khi bị mất hoặc hư hỏng không sử dụng được</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Bưu chính</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spacing w:before="60" w:after="60"/>
              <w:jc w:val="both"/>
              <w:rPr>
                <w:color w:val="000000" w:themeColor="text1"/>
                <w:sz w:val="28"/>
                <w:szCs w:val="28"/>
              </w:rPr>
            </w:pPr>
            <w:r w:rsidRPr="002501A0">
              <w:rPr>
                <w:color w:val="000000" w:themeColor="text1"/>
                <w:sz w:val="28"/>
                <w:szCs w:val="28"/>
              </w:rPr>
              <w:t>Cấp đăng ký thu tín hiệu truyền hình nước ngoài trực tiếp từ vệ tinh</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Phát thanh, truyền hình và thông tin điện tử</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spacing w:before="60" w:after="60"/>
              <w:jc w:val="both"/>
              <w:rPr>
                <w:color w:val="000000" w:themeColor="text1"/>
                <w:sz w:val="28"/>
                <w:szCs w:val="28"/>
              </w:rPr>
            </w:pPr>
            <w:r w:rsidRPr="002501A0">
              <w:rPr>
                <w:color w:val="000000" w:themeColor="text1"/>
                <w:sz w:val="28"/>
                <w:szCs w:val="28"/>
              </w:rPr>
              <w:t>Sửa đổi, bổ sung Giấy chứng nhận đăng ký thu tín hiệu truyền hình nước ngoài trực tiếp từ vệ tinh</w:t>
            </w:r>
          </w:p>
        </w:tc>
        <w:tc>
          <w:tcPr>
            <w:tcW w:w="2126" w:type="dxa"/>
            <w:vAlign w:val="center"/>
          </w:tcPr>
          <w:p w:rsidR="001C10A4" w:rsidRPr="002501A0" w:rsidRDefault="001C10A4" w:rsidP="00051DDF">
            <w:pPr>
              <w:spacing w:before="60" w:after="60"/>
              <w:jc w:val="center"/>
              <w:rPr>
                <w:color w:val="000000" w:themeColor="text1"/>
                <w:sz w:val="28"/>
                <w:szCs w:val="28"/>
              </w:rPr>
            </w:pPr>
            <w:r w:rsidRPr="002501A0">
              <w:rPr>
                <w:color w:val="000000" w:themeColor="text1"/>
                <w:sz w:val="28"/>
                <w:szCs w:val="28"/>
              </w:rPr>
              <w:t>Phát thanh, truyền hình và thông tin điện tử</w:t>
            </w:r>
          </w:p>
        </w:tc>
        <w:tc>
          <w:tcPr>
            <w:tcW w:w="1027" w:type="dxa"/>
          </w:tcPr>
          <w:p w:rsidR="001C10A4" w:rsidRPr="002501A0" w:rsidRDefault="001C10A4" w:rsidP="00051DDF">
            <w:pPr>
              <w:spacing w:before="60" w:after="60"/>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spacing w:before="60" w:after="60"/>
              <w:jc w:val="both"/>
              <w:rPr>
                <w:color w:val="000000" w:themeColor="text1"/>
                <w:sz w:val="28"/>
                <w:szCs w:val="28"/>
              </w:rPr>
            </w:pPr>
            <w:r w:rsidRPr="002501A0">
              <w:rPr>
                <w:color w:val="000000" w:themeColor="text1"/>
                <w:sz w:val="28"/>
                <w:szCs w:val="28"/>
              </w:rPr>
              <w:t>Cấp giấy phép thiết lập trang thông tin điện tử tổng hợp</w:t>
            </w:r>
          </w:p>
        </w:tc>
        <w:tc>
          <w:tcPr>
            <w:tcW w:w="2126" w:type="dxa"/>
            <w:vAlign w:val="center"/>
          </w:tcPr>
          <w:p w:rsidR="001C10A4" w:rsidRPr="002501A0" w:rsidRDefault="001C10A4" w:rsidP="00051DDF">
            <w:pPr>
              <w:spacing w:before="60" w:after="60"/>
              <w:jc w:val="center"/>
              <w:rPr>
                <w:color w:val="000000" w:themeColor="text1"/>
                <w:sz w:val="28"/>
                <w:szCs w:val="28"/>
              </w:rPr>
            </w:pPr>
            <w:r w:rsidRPr="002501A0">
              <w:rPr>
                <w:color w:val="000000" w:themeColor="text1"/>
                <w:sz w:val="28"/>
                <w:szCs w:val="28"/>
              </w:rPr>
              <w:t>Phát thanh, truyền hình và thông tin điện tử</w:t>
            </w:r>
          </w:p>
        </w:tc>
        <w:tc>
          <w:tcPr>
            <w:tcW w:w="1027" w:type="dxa"/>
          </w:tcPr>
          <w:p w:rsidR="001C10A4" w:rsidRPr="002501A0" w:rsidRDefault="001C10A4" w:rsidP="00051DDF">
            <w:pPr>
              <w:spacing w:before="60" w:after="60"/>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spacing w:before="60" w:after="60"/>
              <w:jc w:val="both"/>
              <w:rPr>
                <w:color w:val="000000" w:themeColor="text1"/>
                <w:sz w:val="28"/>
                <w:szCs w:val="28"/>
              </w:rPr>
            </w:pPr>
            <w:r w:rsidRPr="002501A0">
              <w:rPr>
                <w:color w:val="000000" w:themeColor="text1"/>
                <w:sz w:val="28"/>
                <w:szCs w:val="28"/>
              </w:rPr>
              <w:t>Sửa đổi, bổ sung giấy phép thiết lập trang thông tin điện tử tổng hợp</w:t>
            </w:r>
          </w:p>
        </w:tc>
        <w:tc>
          <w:tcPr>
            <w:tcW w:w="2126" w:type="dxa"/>
            <w:vAlign w:val="center"/>
          </w:tcPr>
          <w:p w:rsidR="001C10A4" w:rsidRPr="002501A0" w:rsidRDefault="001C10A4" w:rsidP="00051DDF">
            <w:pPr>
              <w:spacing w:before="60" w:after="60"/>
              <w:jc w:val="center"/>
              <w:rPr>
                <w:color w:val="000000" w:themeColor="text1"/>
                <w:sz w:val="28"/>
                <w:szCs w:val="28"/>
              </w:rPr>
            </w:pPr>
            <w:r w:rsidRPr="002501A0">
              <w:rPr>
                <w:color w:val="000000" w:themeColor="text1"/>
                <w:sz w:val="28"/>
                <w:szCs w:val="28"/>
              </w:rPr>
              <w:t>Phát thanh, truyền hình và thông tin điện tử</w:t>
            </w:r>
          </w:p>
        </w:tc>
        <w:tc>
          <w:tcPr>
            <w:tcW w:w="1027" w:type="dxa"/>
          </w:tcPr>
          <w:p w:rsidR="001C10A4" w:rsidRPr="002501A0" w:rsidRDefault="001C10A4" w:rsidP="00051DDF">
            <w:pPr>
              <w:spacing w:before="60" w:after="60"/>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spacing w:before="60" w:after="60"/>
              <w:jc w:val="both"/>
              <w:rPr>
                <w:color w:val="000000" w:themeColor="text1"/>
                <w:sz w:val="28"/>
                <w:szCs w:val="28"/>
              </w:rPr>
            </w:pPr>
            <w:r w:rsidRPr="002501A0">
              <w:rPr>
                <w:color w:val="000000" w:themeColor="text1"/>
                <w:sz w:val="28"/>
                <w:szCs w:val="28"/>
              </w:rPr>
              <w:t>Gia hạn giấy phép thiết lập trang thông tin điện tử tổng hợp</w:t>
            </w:r>
          </w:p>
        </w:tc>
        <w:tc>
          <w:tcPr>
            <w:tcW w:w="2126" w:type="dxa"/>
            <w:vAlign w:val="center"/>
          </w:tcPr>
          <w:p w:rsidR="001C10A4" w:rsidRPr="002501A0" w:rsidRDefault="001C10A4" w:rsidP="00051DDF">
            <w:pPr>
              <w:spacing w:before="60" w:after="60"/>
              <w:jc w:val="center"/>
              <w:rPr>
                <w:color w:val="000000" w:themeColor="text1"/>
                <w:sz w:val="28"/>
                <w:szCs w:val="28"/>
              </w:rPr>
            </w:pPr>
            <w:r w:rsidRPr="002501A0">
              <w:rPr>
                <w:color w:val="000000" w:themeColor="text1"/>
                <w:sz w:val="28"/>
                <w:szCs w:val="28"/>
              </w:rPr>
              <w:t>Phát thanh, truyền hình và thông tin điện tử</w:t>
            </w:r>
          </w:p>
        </w:tc>
        <w:tc>
          <w:tcPr>
            <w:tcW w:w="1027" w:type="dxa"/>
          </w:tcPr>
          <w:p w:rsidR="001C10A4" w:rsidRPr="002501A0" w:rsidRDefault="001C10A4" w:rsidP="00051DDF">
            <w:pPr>
              <w:spacing w:before="60" w:after="60"/>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spacing w:before="60" w:after="60"/>
              <w:jc w:val="both"/>
              <w:rPr>
                <w:color w:val="000000" w:themeColor="text1"/>
                <w:sz w:val="28"/>
                <w:szCs w:val="28"/>
              </w:rPr>
            </w:pPr>
            <w:r w:rsidRPr="002501A0">
              <w:rPr>
                <w:color w:val="000000" w:themeColor="text1"/>
                <w:sz w:val="28"/>
                <w:szCs w:val="28"/>
              </w:rPr>
              <w:t>Cấp lại giấy phép thiết lập trang thông tin điện tử tổng hợp</w:t>
            </w:r>
          </w:p>
        </w:tc>
        <w:tc>
          <w:tcPr>
            <w:tcW w:w="2126" w:type="dxa"/>
            <w:vAlign w:val="center"/>
          </w:tcPr>
          <w:p w:rsidR="001C10A4" w:rsidRPr="002501A0" w:rsidRDefault="001C10A4" w:rsidP="00051DDF">
            <w:pPr>
              <w:spacing w:before="60" w:after="60"/>
              <w:jc w:val="center"/>
              <w:rPr>
                <w:color w:val="000000" w:themeColor="text1"/>
                <w:sz w:val="28"/>
                <w:szCs w:val="28"/>
              </w:rPr>
            </w:pPr>
            <w:r w:rsidRPr="002501A0">
              <w:rPr>
                <w:color w:val="000000" w:themeColor="text1"/>
                <w:sz w:val="28"/>
                <w:szCs w:val="28"/>
              </w:rPr>
              <w:t>Phát thanh, truyền hình và thông tin điện tử</w:t>
            </w:r>
          </w:p>
        </w:tc>
        <w:tc>
          <w:tcPr>
            <w:tcW w:w="1027" w:type="dxa"/>
          </w:tcPr>
          <w:p w:rsidR="001C10A4" w:rsidRPr="002501A0" w:rsidRDefault="001C10A4" w:rsidP="00051DDF">
            <w:pPr>
              <w:spacing w:before="60" w:after="60"/>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spacing w:before="60" w:after="60"/>
              <w:jc w:val="both"/>
              <w:rPr>
                <w:color w:val="000000" w:themeColor="text1"/>
                <w:sz w:val="28"/>
                <w:szCs w:val="28"/>
              </w:rPr>
            </w:pPr>
            <w:r w:rsidRPr="002501A0">
              <w:rPr>
                <w:color w:val="000000" w:themeColor="text1"/>
                <w:sz w:val="28"/>
                <w:szCs w:val="28"/>
              </w:rPr>
              <w:t>Thông báo thay đổi chủ sở hữu; địa chỉ trụ sở chính của tổ chức, doanh nghiệp đã được cấp Giấy phép thiết lập trang thông tin điện tử tổng hợp</w:t>
            </w:r>
          </w:p>
        </w:tc>
        <w:tc>
          <w:tcPr>
            <w:tcW w:w="2126" w:type="dxa"/>
            <w:vAlign w:val="center"/>
          </w:tcPr>
          <w:p w:rsidR="001C10A4" w:rsidRPr="002501A0" w:rsidRDefault="001C10A4" w:rsidP="00051DDF">
            <w:pPr>
              <w:spacing w:before="60" w:after="60"/>
              <w:jc w:val="center"/>
              <w:rPr>
                <w:color w:val="000000" w:themeColor="text1"/>
                <w:sz w:val="28"/>
                <w:szCs w:val="28"/>
              </w:rPr>
            </w:pPr>
            <w:r w:rsidRPr="002501A0">
              <w:rPr>
                <w:color w:val="000000" w:themeColor="text1"/>
                <w:sz w:val="28"/>
                <w:szCs w:val="28"/>
              </w:rPr>
              <w:t>Phát thanh, truyền hình và thông tin điện tử</w:t>
            </w:r>
          </w:p>
        </w:tc>
        <w:tc>
          <w:tcPr>
            <w:tcW w:w="1027" w:type="dxa"/>
          </w:tcPr>
          <w:p w:rsidR="001C10A4" w:rsidRPr="002501A0" w:rsidRDefault="001C10A4" w:rsidP="00051DDF">
            <w:pPr>
              <w:spacing w:before="60" w:after="60"/>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pStyle w:val="ListParagraph"/>
              <w:tabs>
                <w:tab w:val="left" w:pos="4962"/>
              </w:tabs>
              <w:autoSpaceDE w:val="0"/>
              <w:autoSpaceDN w:val="0"/>
              <w:adjustRightInd w:val="0"/>
              <w:spacing w:before="60" w:after="60"/>
              <w:ind w:left="0"/>
              <w:jc w:val="both"/>
              <w:rPr>
                <w:color w:val="000000" w:themeColor="text1"/>
                <w:szCs w:val="28"/>
              </w:rPr>
            </w:pPr>
            <w:r w:rsidRPr="002501A0">
              <w:rPr>
                <w:color w:val="000000" w:themeColor="text1"/>
                <w:szCs w:val="28"/>
                <w:bdr w:val="none" w:sz="0" w:space="0" w:color="auto" w:frame="1"/>
              </w:rPr>
              <w:t>Thông báo thay đổi địa chỉ trụ sở chính, văn phòng giao dịch, địa chỉ đặt hoặc cho thuê máy chủ của doanh nghiệp cung cấp dịch vụ trò chơi điện tử G1 trên mạng</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Phát thanh, truyền hình và thông tin điện tử</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pStyle w:val="ListParagraph"/>
              <w:ind w:left="0"/>
              <w:jc w:val="both"/>
              <w:rPr>
                <w:bCs/>
                <w:color w:val="000000" w:themeColor="text1"/>
                <w:szCs w:val="28"/>
              </w:rPr>
            </w:pPr>
            <w:r w:rsidRPr="002501A0">
              <w:rPr>
                <w:color w:val="000000" w:themeColor="text1"/>
                <w:szCs w:val="28"/>
              </w:rPr>
              <w:t>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của doanh nghiệp cung cấp dịch vụ trò chơi điện tử G1 trên mạng</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Phát thanh, truyền hình và thông tin điện tử</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pStyle w:val="ListParagraph"/>
              <w:tabs>
                <w:tab w:val="left" w:pos="3960"/>
              </w:tabs>
              <w:autoSpaceDE w:val="0"/>
              <w:autoSpaceDN w:val="0"/>
              <w:adjustRightInd w:val="0"/>
              <w:spacing w:before="120" w:after="120"/>
              <w:ind w:left="0"/>
              <w:jc w:val="both"/>
              <w:rPr>
                <w:bCs/>
                <w:color w:val="000000" w:themeColor="text1"/>
                <w:szCs w:val="28"/>
              </w:rPr>
            </w:pPr>
            <w:r w:rsidRPr="002501A0">
              <w:rPr>
                <w:color w:val="000000" w:themeColor="text1"/>
                <w:szCs w:val="28"/>
                <w:bdr w:val="none" w:sz="0" w:space="0" w:color="auto" w:frame="1"/>
              </w:rPr>
              <w:t>Thông báo thay đổi phương thức, phạm vi cung cấp dịch vụ trò chơi điện tử G1 trên mạng đã được phê duyệt</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Phát thanh, truyền hình và thông tin điện tử</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pStyle w:val="ListParagraph"/>
              <w:spacing w:line="276" w:lineRule="auto"/>
              <w:ind w:left="0"/>
              <w:jc w:val="both"/>
              <w:rPr>
                <w:i/>
                <w:szCs w:val="28"/>
              </w:rPr>
            </w:pPr>
            <w:r w:rsidRPr="002501A0">
              <w:rPr>
                <w:szCs w:val="28"/>
                <w:bdr w:val="none" w:sz="0" w:space="0" w:color="auto" w:frame="1"/>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Phát thanh, truyền hình và thông tin điện tử</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spacing w:before="120" w:after="120"/>
              <w:jc w:val="both"/>
              <w:rPr>
                <w:color w:val="000000" w:themeColor="text1"/>
                <w:sz w:val="28"/>
                <w:szCs w:val="28"/>
              </w:rPr>
            </w:pPr>
            <w:r w:rsidRPr="002501A0">
              <w:rPr>
                <w:color w:val="000000" w:themeColor="text1"/>
                <w:sz w:val="28"/>
                <w:szCs w:val="28"/>
              </w:rPr>
              <w:t>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của doanh nghiệp cung cấp dịch vụ trò chơi điện tử G2, G3, G4 trên mạng</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Phát thanh, truyền hình và thông tin điện tử</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spacing w:before="60" w:after="60"/>
              <w:jc w:val="both"/>
              <w:rPr>
                <w:color w:val="000000" w:themeColor="text1"/>
                <w:sz w:val="28"/>
                <w:szCs w:val="28"/>
              </w:rPr>
            </w:pPr>
            <w:r w:rsidRPr="002501A0">
              <w:rPr>
                <w:color w:val="000000" w:themeColor="text1"/>
                <w:sz w:val="28"/>
                <w:szCs w:val="28"/>
              </w:rPr>
              <w:t>Trưng bày tranh, ảnh và các hình thức thông tin khác bên ngoài trụ sở cơ quan đại diện nước ngoài, tổ chức nước ngoài</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Báo chí</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jc w:val="both"/>
              <w:rPr>
                <w:bCs/>
                <w:color w:val="000000" w:themeColor="text1"/>
                <w:sz w:val="28"/>
                <w:szCs w:val="28"/>
              </w:rPr>
            </w:pPr>
            <w:r w:rsidRPr="002501A0">
              <w:rPr>
                <w:bCs/>
                <w:color w:val="000000" w:themeColor="text1"/>
                <w:sz w:val="28"/>
                <w:szCs w:val="28"/>
              </w:rPr>
              <w:t>Cấp giấy phép xuất bản bản tin (địa phương)</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Báo chí</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jc w:val="both"/>
              <w:rPr>
                <w:bCs/>
                <w:color w:val="000000" w:themeColor="text1"/>
                <w:sz w:val="28"/>
                <w:szCs w:val="28"/>
              </w:rPr>
            </w:pPr>
            <w:r w:rsidRPr="002501A0">
              <w:rPr>
                <w:bCs/>
                <w:color w:val="000000" w:themeColor="text1"/>
                <w:sz w:val="28"/>
                <w:szCs w:val="28"/>
              </w:rPr>
              <w:t>Văn bản chấp thuận thay đổi nội dung ghi trong giấy phép xuất bản bản tin (địa phương)</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Báo chí</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jc w:val="both"/>
              <w:rPr>
                <w:bCs/>
                <w:color w:val="000000" w:themeColor="text1"/>
                <w:sz w:val="28"/>
                <w:szCs w:val="28"/>
              </w:rPr>
            </w:pPr>
            <w:r w:rsidRPr="002501A0">
              <w:rPr>
                <w:bCs/>
                <w:color w:val="000000" w:themeColor="text1"/>
                <w:sz w:val="28"/>
                <w:szCs w:val="28"/>
              </w:rPr>
              <w:t xml:space="preserve">Cho phép họp báo (trong nước) </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Báo chí</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jc w:val="both"/>
              <w:rPr>
                <w:bCs/>
                <w:color w:val="000000" w:themeColor="text1"/>
                <w:sz w:val="28"/>
                <w:szCs w:val="28"/>
                <w:lang w:val="en"/>
              </w:rPr>
            </w:pPr>
            <w:r w:rsidRPr="002501A0">
              <w:rPr>
                <w:bCs/>
                <w:color w:val="000000" w:themeColor="text1"/>
                <w:sz w:val="28"/>
                <w:szCs w:val="28"/>
                <w:lang w:val="en"/>
              </w:rPr>
              <w:t xml:space="preserve">Cho phép họp báo (nước ngoài) </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Báo chí</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rPr>
          <w:trHeight w:val="406"/>
        </w:trPr>
        <w:tc>
          <w:tcPr>
            <w:tcW w:w="768" w:type="dxa"/>
            <w:vAlign w:val="center"/>
          </w:tcPr>
          <w:p w:rsidR="001C10A4" w:rsidRPr="002501A0" w:rsidRDefault="001C10A4" w:rsidP="00051DDF">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051DDF">
            <w:pPr>
              <w:spacing w:before="120" w:after="120"/>
              <w:jc w:val="both"/>
              <w:rPr>
                <w:color w:val="000000" w:themeColor="text1"/>
                <w:sz w:val="28"/>
                <w:szCs w:val="28"/>
              </w:rPr>
            </w:pPr>
            <w:r w:rsidRPr="002501A0">
              <w:rPr>
                <w:color w:val="000000" w:themeColor="text1"/>
                <w:sz w:val="28"/>
                <w:szCs w:val="28"/>
              </w:rPr>
              <w:t>Cấp giấy phép xuất bản tài liệu không kinh doanh</w:t>
            </w:r>
          </w:p>
        </w:tc>
        <w:tc>
          <w:tcPr>
            <w:tcW w:w="2126" w:type="dxa"/>
            <w:vAlign w:val="center"/>
          </w:tcPr>
          <w:p w:rsidR="001C10A4" w:rsidRPr="002501A0" w:rsidRDefault="001C10A4" w:rsidP="00051DDF">
            <w:pPr>
              <w:jc w:val="center"/>
              <w:rPr>
                <w:color w:val="000000" w:themeColor="text1"/>
                <w:sz w:val="28"/>
                <w:szCs w:val="28"/>
              </w:rPr>
            </w:pPr>
            <w:r w:rsidRPr="002501A0">
              <w:rPr>
                <w:color w:val="000000" w:themeColor="text1"/>
                <w:sz w:val="28"/>
                <w:szCs w:val="28"/>
              </w:rPr>
              <w:t>Xuất bản</w:t>
            </w:r>
          </w:p>
        </w:tc>
        <w:tc>
          <w:tcPr>
            <w:tcW w:w="1027" w:type="dxa"/>
          </w:tcPr>
          <w:p w:rsidR="001C10A4" w:rsidRPr="002501A0" w:rsidRDefault="001C10A4" w:rsidP="00051DDF">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EB4F2E">
            <w:pPr>
              <w:spacing w:before="60" w:after="60"/>
              <w:jc w:val="both"/>
              <w:rPr>
                <w:color w:val="000000" w:themeColor="text1"/>
                <w:sz w:val="28"/>
                <w:szCs w:val="28"/>
              </w:rPr>
            </w:pPr>
            <w:r w:rsidRPr="002501A0">
              <w:rPr>
                <w:color w:val="000000" w:themeColor="text1"/>
                <w:sz w:val="28"/>
                <w:szCs w:val="28"/>
              </w:rPr>
              <w:t>Cấp giấy phép hoạt động in</w:t>
            </w:r>
          </w:p>
        </w:tc>
        <w:tc>
          <w:tcPr>
            <w:tcW w:w="2126" w:type="dxa"/>
            <w:vAlign w:val="center"/>
          </w:tcPr>
          <w:p w:rsidR="001C10A4" w:rsidRPr="002501A0" w:rsidRDefault="001C10A4" w:rsidP="00EB4F2E">
            <w:pPr>
              <w:jc w:val="center"/>
              <w:rPr>
                <w:color w:val="000000" w:themeColor="text1"/>
                <w:sz w:val="28"/>
                <w:szCs w:val="28"/>
              </w:rPr>
            </w:pPr>
            <w:r w:rsidRPr="002501A0">
              <w:rPr>
                <w:color w:val="000000" w:themeColor="text1"/>
                <w:sz w:val="28"/>
                <w:szCs w:val="28"/>
              </w:rPr>
              <w:t>Xuất bản</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EB4F2E">
            <w:pPr>
              <w:jc w:val="both"/>
              <w:rPr>
                <w:bCs/>
                <w:color w:val="000000" w:themeColor="text1"/>
                <w:sz w:val="28"/>
                <w:szCs w:val="28"/>
              </w:rPr>
            </w:pPr>
            <w:r w:rsidRPr="002501A0">
              <w:rPr>
                <w:bCs/>
                <w:color w:val="000000" w:themeColor="text1"/>
                <w:sz w:val="28"/>
                <w:szCs w:val="28"/>
              </w:rPr>
              <w:t>Cấp lại giấy phép hoạt động in</w:t>
            </w:r>
          </w:p>
        </w:tc>
        <w:tc>
          <w:tcPr>
            <w:tcW w:w="2126" w:type="dxa"/>
            <w:vAlign w:val="center"/>
          </w:tcPr>
          <w:p w:rsidR="001C10A4" w:rsidRPr="002501A0" w:rsidRDefault="001C10A4" w:rsidP="00EB4F2E">
            <w:pPr>
              <w:jc w:val="center"/>
              <w:rPr>
                <w:color w:val="000000" w:themeColor="text1"/>
                <w:sz w:val="28"/>
                <w:szCs w:val="28"/>
              </w:rPr>
            </w:pPr>
            <w:r w:rsidRPr="002501A0">
              <w:rPr>
                <w:color w:val="000000" w:themeColor="text1"/>
                <w:sz w:val="28"/>
                <w:szCs w:val="28"/>
              </w:rPr>
              <w:t>Xuất bản</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EB4F2E">
            <w:pPr>
              <w:jc w:val="both"/>
              <w:rPr>
                <w:bCs/>
                <w:color w:val="000000" w:themeColor="text1"/>
                <w:sz w:val="28"/>
                <w:szCs w:val="28"/>
                <w:lang w:val="en"/>
              </w:rPr>
            </w:pPr>
            <w:r w:rsidRPr="002501A0">
              <w:rPr>
                <w:bCs/>
                <w:color w:val="000000" w:themeColor="text1"/>
                <w:sz w:val="28"/>
                <w:szCs w:val="28"/>
                <w:lang w:val="en"/>
              </w:rPr>
              <w:t>Đăng ký hoạt động cơ sở in</w:t>
            </w:r>
          </w:p>
        </w:tc>
        <w:tc>
          <w:tcPr>
            <w:tcW w:w="2126" w:type="dxa"/>
            <w:vAlign w:val="center"/>
          </w:tcPr>
          <w:p w:rsidR="001C10A4" w:rsidRPr="002501A0" w:rsidRDefault="001C10A4" w:rsidP="00EB4F2E">
            <w:pPr>
              <w:jc w:val="center"/>
              <w:rPr>
                <w:color w:val="000000" w:themeColor="text1"/>
                <w:sz w:val="28"/>
                <w:szCs w:val="28"/>
              </w:rPr>
            </w:pPr>
            <w:r w:rsidRPr="002501A0">
              <w:rPr>
                <w:color w:val="000000" w:themeColor="text1"/>
                <w:sz w:val="28"/>
                <w:szCs w:val="28"/>
              </w:rPr>
              <w:t>Xuất bản</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EB4F2E">
            <w:pPr>
              <w:jc w:val="both"/>
              <w:rPr>
                <w:bCs/>
                <w:color w:val="000000" w:themeColor="text1"/>
                <w:sz w:val="28"/>
                <w:szCs w:val="28"/>
              </w:rPr>
            </w:pPr>
            <w:r w:rsidRPr="002501A0">
              <w:rPr>
                <w:bCs/>
                <w:color w:val="000000" w:themeColor="text1"/>
                <w:sz w:val="28"/>
                <w:szCs w:val="28"/>
              </w:rPr>
              <w:t>Thay đổi thông tin đăng ký hoạt động cơ sở in</w:t>
            </w:r>
          </w:p>
        </w:tc>
        <w:tc>
          <w:tcPr>
            <w:tcW w:w="2126" w:type="dxa"/>
            <w:vAlign w:val="center"/>
          </w:tcPr>
          <w:p w:rsidR="001C10A4" w:rsidRPr="002501A0" w:rsidRDefault="001C10A4" w:rsidP="00EB4F2E">
            <w:pPr>
              <w:jc w:val="center"/>
              <w:rPr>
                <w:color w:val="000000" w:themeColor="text1"/>
                <w:sz w:val="28"/>
                <w:szCs w:val="28"/>
              </w:rPr>
            </w:pPr>
            <w:r w:rsidRPr="002501A0">
              <w:rPr>
                <w:color w:val="000000" w:themeColor="text1"/>
                <w:sz w:val="28"/>
                <w:szCs w:val="28"/>
              </w:rPr>
              <w:t>Xuất bản</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EB4F2E">
            <w:pPr>
              <w:jc w:val="both"/>
              <w:rPr>
                <w:bCs/>
                <w:color w:val="000000" w:themeColor="text1"/>
                <w:sz w:val="28"/>
                <w:szCs w:val="28"/>
                <w:lang w:val="en"/>
              </w:rPr>
            </w:pPr>
            <w:r w:rsidRPr="002501A0">
              <w:rPr>
                <w:bCs/>
                <w:color w:val="000000" w:themeColor="text1"/>
                <w:sz w:val="28"/>
                <w:szCs w:val="28"/>
                <w:lang w:val="en"/>
              </w:rPr>
              <w:t>Đăng ký sử dụng máy photocopy màu, máy in có chức năng photocopy màu</w:t>
            </w:r>
          </w:p>
        </w:tc>
        <w:tc>
          <w:tcPr>
            <w:tcW w:w="2126" w:type="dxa"/>
            <w:vAlign w:val="center"/>
          </w:tcPr>
          <w:p w:rsidR="001C10A4" w:rsidRPr="002501A0" w:rsidRDefault="001C10A4" w:rsidP="00EB4F2E">
            <w:pPr>
              <w:jc w:val="center"/>
              <w:rPr>
                <w:color w:val="000000" w:themeColor="text1"/>
                <w:sz w:val="28"/>
                <w:szCs w:val="28"/>
              </w:rPr>
            </w:pPr>
            <w:r w:rsidRPr="002501A0">
              <w:rPr>
                <w:color w:val="000000" w:themeColor="text1"/>
                <w:sz w:val="28"/>
                <w:szCs w:val="28"/>
              </w:rPr>
              <w:t>Xuất bản</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EB4F2E">
            <w:pPr>
              <w:spacing w:before="120" w:after="120"/>
              <w:jc w:val="both"/>
              <w:rPr>
                <w:color w:val="000000" w:themeColor="text1"/>
                <w:sz w:val="28"/>
                <w:szCs w:val="28"/>
                <w:lang w:val="en"/>
              </w:rPr>
            </w:pPr>
            <w:r w:rsidRPr="002501A0">
              <w:rPr>
                <w:color w:val="000000" w:themeColor="text1"/>
                <w:sz w:val="28"/>
                <w:szCs w:val="28"/>
                <w:lang w:val="en"/>
              </w:rPr>
              <w:t>Chuyển nhượng máy photocopy màu, máy in có chức năng photocopy màu</w:t>
            </w:r>
          </w:p>
        </w:tc>
        <w:tc>
          <w:tcPr>
            <w:tcW w:w="2126" w:type="dxa"/>
            <w:vAlign w:val="center"/>
          </w:tcPr>
          <w:p w:rsidR="001C10A4" w:rsidRPr="002501A0" w:rsidRDefault="001C10A4" w:rsidP="00EB4F2E">
            <w:pPr>
              <w:jc w:val="center"/>
              <w:rPr>
                <w:color w:val="000000" w:themeColor="text1"/>
                <w:sz w:val="28"/>
                <w:szCs w:val="28"/>
              </w:rPr>
            </w:pPr>
            <w:r w:rsidRPr="002501A0">
              <w:rPr>
                <w:color w:val="000000" w:themeColor="text1"/>
                <w:sz w:val="28"/>
                <w:szCs w:val="28"/>
              </w:rPr>
              <w:t>Xuất bản</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EB4F2E">
            <w:pPr>
              <w:spacing w:before="120" w:after="120"/>
              <w:jc w:val="both"/>
              <w:rPr>
                <w:color w:val="000000" w:themeColor="text1"/>
                <w:sz w:val="28"/>
                <w:szCs w:val="28"/>
              </w:rPr>
            </w:pPr>
            <w:r w:rsidRPr="002501A0">
              <w:rPr>
                <w:color w:val="000000" w:themeColor="text1"/>
                <w:sz w:val="28"/>
                <w:szCs w:val="28"/>
              </w:rPr>
              <w:t>Cấp giấy phép hoạt động in xuất bản phẩm</w:t>
            </w:r>
          </w:p>
        </w:tc>
        <w:tc>
          <w:tcPr>
            <w:tcW w:w="2126" w:type="dxa"/>
            <w:vAlign w:val="center"/>
          </w:tcPr>
          <w:p w:rsidR="001C10A4" w:rsidRPr="002501A0" w:rsidRDefault="001C10A4" w:rsidP="00EB4F2E">
            <w:pPr>
              <w:jc w:val="center"/>
              <w:rPr>
                <w:color w:val="000000" w:themeColor="text1"/>
                <w:sz w:val="28"/>
                <w:szCs w:val="28"/>
              </w:rPr>
            </w:pPr>
            <w:r w:rsidRPr="002501A0">
              <w:rPr>
                <w:color w:val="000000" w:themeColor="text1"/>
                <w:sz w:val="28"/>
                <w:szCs w:val="28"/>
              </w:rPr>
              <w:t>In</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EB4F2E">
            <w:pPr>
              <w:spacing w:before="60" w:after="60"/>
              <w:jc w:val="both"/>
              <w:rPr>
                <w:color w:val="000000" w:themeColor="text1"/>
                <w:sz w:val="28"/>
                <w:szCs w:val="28"/>
                <w:lang w:val="en"/>
              </w:rPr>
            </w:pPr>
            <w:r w:rsidRPr="002501A0">
              <w:rPr>
                <w:color w:val="000000" w:themeColor="text1"/>
                <w:sz w:val="28"/>
                <w:szCs w:val="28"/>
                <w:lang w:val="en"/>
              </w:rPr>
              <w:t>Cấp lại giấy phép hoạt động in xuất bản phẩm</w:t>
            </w:r>
          </w:p>
        </w:tc>
        <w:tc>
          <w:tcPr>
            <w:tcW w:w="2126" w:type="dxa"/>
            <w:vAlign w:val="center"/>
          </w:tcPr>
          <w:p w:rsidR="001C10A4" w:rsidRPr="002501A0" w:rsidRDefault="001C10A4" w:rsidP="00EB4F2E">
            <w:pPr>
              <w:jc w:val="center"/>
              <w:rPr>
                <w:color w:val="000000" w:themeColor="text1"/>
                <w:sz w:val="28"/>
                <w:szCs w:val="28"/>
              </w:rPr>
            </w:pPr>
            <w:r w:rsidRPr="002501A0">
              <w:rPr>
                <w:color w:val="000000" w:themeColor="text1"/>
                <w:sz w:val="28"/>
                <w:szCs w:val="28"/>
              </w:rPr>
              <w:t>In</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EB4F2E">
            <w:pPr>
              <w:jc w:val="both"/>
              <w:rPr>
                <w:bCs/>
                <w:color w:val="000000" w:themeColor="text1"/>
                <w:sz w:val="28"/>
                <w:szCs w:val="28"/>
                <w:lang w:val="en"/>
              </w:rPr>
            </w:pPr>
            <w:r w:rsidRPr="002501A0">
              <w:rPr>
                <w:bCs/>
                <w:color w:val="000000" w:themeColor="text1"/>
                <w:sz w:val="28"/>
                <w:szCs w:val="28"/>
                <w:lang w:val="en"/>
              </w:rPr>
              <w:t>Cấp đổi giấy phép hoạt động in xuất bản phẩm</w:t>
            </w:r>
          </w:p>
        </w:tc>
        <w:tc>
          <w:tcPr>
            <w:tcW w:w="2126" w:type="dxa"/>
            <w:vAlign w:val="center"/>
          </w:tcPr>
          <w:p w:rsidR="001C10A4" w:rsidRPr="002501A0" w:rsidRDefault="001C10A4" w:rsidP="00EB4F2E">
            <w:pPr>
              <w:jc w:val="center"/>
              <w:rPr>
                <w:color w:val="000000" w:themeColor="text1"/>
                <w:sz w:val="28"/>
                <w:szCs w:val="28"/>
              </w:rPr>
            </w:pPr>
            <w:r w:rsidRPr="002501A0">
              <w:rPr>
                <w:color w:val="000000" w:themeColor="text1"/>
                <w:sz w:val="28"/>
                <w:szCs w:val="28"/>
              </w:rPr>
              <w:t>In</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EB4F2E">
            <w:pPr>
              <w:jc w:val="both"/>
              <w:rPr>
                <w:bCs/>
                <w:color w:val="000000" w:themeColor="text1"/>
                <w:sz w:val="28"/>
                <w:szCs w:val="28"/>
                <w:lang w:val="en"/>
              </w:rPr>
            </w:pPr>
            <w:r w:rsidRPr="002501A0">
              <w:rPr>
                <w:bCs/>
                <w:color w:val="000000" w:themeColor="text1"/>
                <w:sz w:val="28"/>
                <w:szCs w:val="28"/>
                <w:lang w:val="en"/>
              </w:rPr>
              <w:t>Cấp giấy phép in gia công xuất bản phẩm cho nước ngoài</w:t>
            </w:r>
          </w:p>
        </w:tc>
        <w:tc>
          <w:tcPr>
            <w:tcW w:w="2126" w:type="dxa"/>
            <w:vAlign w:val="center"/>
          </w:tcPr>
          <w:p w:rsidR="001C10A4" w:rsidRPr="002501A0" w:rsidRDefault="001C10A4" w:rsidP="00EB4F2E">
            <w:pPr>
              <w:jc w:val="center"/>
              <w:rPr>
                <w:color w:val="000000" w:themeColor="text1"/>
                <w:sz w:val="28"/>
                <w:szCs w:val="28"/>
              </w:rPr>
            </w:pPr>
            <w:r w:rsidRPr="002501A0">
              <w:rPr>
                <w:color w:val="000000" w:themeColor="text1"/>
                <w:sz w:val="28"/>
                <w:szCs w:val="28"/>
              </w:rPr>
              <w:t>In</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EB4F2E">
            <w:pPr>
              <w:jc w:val="both"/>
              <w:rPr>
                <w:bCs/>
                <w:color w:val="000000" w:themeColor="text1"/>
                <w:sz w:val="28"/>
                <w:szCs w:val="28"/>
                <w:lang w:val="en"/>
              </w:rPr>
            </w:pPr>
            <w:r w:rsidRPr="002501A0">
              <w:rPr>
                <w:bCs/>
                <w:color w:val="000000" w:themeColor="text1"/>
                <w:sz w:val="28"/>
                <w:szCs w:val="28"/>
                <w:lang w:val="en"/>
              </w:rPr>
              <w:t>Cấp giấy phép nhập khẩu xuất bản phẩm không kinh doanh</w:t>
            </w:r>
          </w:p>
        </w:tc>
        <w:tc>
          <w:tcPr>
            <w:tcW w:w="2126" w:type="dxa"/>
            <w:vAlign w:val="center"/>
          </w:tcPr>
          <w:p w:rsidR="001C10A4" w:rsidRPr="002501A0" w:rsidRDefault="001C10A4" w:rsidP="00EB4F2E">
            <w:pPr>
              <w:jc w:val="center"/>
              <w:rPr>
                <w:color w:val="000000" w:themeColor="text1"/>
                <w:sz w:val="28"/>
                <w:szCs w:val="28"/>
              </w:rPr>
            </w:pPr>
            <w:r w:rsidRPr="002501A0">
              <w:rPr>
                <w:color w:val="000000" w:themeColor="text1"/>
                <w:sz w:val="28"/>
                <w:szCs w:val="28"/>
              </w:rPr>
              <w:t>Phát hành xuất bản phẩm</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EB4F2E">
            <w:pPr>
              <w:jc w:val="both"/>
              <w:rPr>
                <w:bCs/>
                <w:color w:val="000000" w:themeColor="text1"/>
                <w:sz w:val="28"/>
                <w:szCs w:val="28"/>
                <w:lang w:val="en"/>
              </w:rPr>
            </w:pPr>
            <w:r w:rsidRPr="002501A0">
              <w:rPr>
                <w:bCs/>
                <w:color w:val="000000" w:themeColor="text1"/>
                <w:sz w:val="28"/>
                <w:szCs w:val="28"/>
                <w:lang w:val="en"/>
              </w:rPr>
              <w:t>Cấp giấy phép tổ chức triển lãm, hội chợ xuất bản phẩm</w:t>
            </w:r>
          </w:p>
        </w:tc>
        <w:tc>
          <w:tcPr>
            <w:tcW w:w="2126" w:type="dxa"/>
            <w:vAlign w:val="center"/>
          </w:tcPr>
          <w:p w:rsidR="001C10A4" w:rsidRPr="002501A0" w:rsidRDefault="001C10A4" w:rsidP="00EB4F2E">
            <w:pPr>
              <w:jc w:val="center"/>
              <w:rPr>
                <w:color w:val="000000" w:themeColor="text1"/>
                <w:sz w:val="28"/>
                <w:szCs w:val="28"/>
              </w:rPr>
            </w:pPr>
            <w:r w:rsidRPr="002501A0">
              <w:rPr>
                <w:color w:val="000000" w:themeColor="text1"/>
                <w:sz w:val="28"/>
                <w:szCs w:val="28"/>
              </w:rPr>
              <w:t>Phát hành xuất bản phẩm</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EB4F2E">
            <w:pPr>
              <w:spacing w:before="120" w:after="120"/>
              <w:jc w:val="both"/>
              <w:rPr>
                <w:color w:val="000000" w:themeColor="text1"/>
                <w:sz w:val="28"/>
                <w:szCs w:val="28"/>
                <w:lang w:val="en"/>
              </w:rPr>
            </w:pPr>
            <w:r w:rsidRPr="002501A0">
              <w:rPr>
                <w:color w:val="000000" w:themeColor="text1"/>
                <w:sz w:val="28"/>
                <w:szCs w:val="28"/>
                <w:lang w:val="en"/>
              </w:rPr>
              <w:t>Cấp giấy xác nhận đăng ký hoạt động phát hành xuất bản phẩm</w:t>
            </w:r>
          </w:p>
        </w:tc>
        <w:tc>
          <w:tcPr>
            <w:tcW w:w="2126" w:type="dxa"/>
            <w:vAlign w:val="center"/>
          </w:tcPr>
          <w:p w:rsidR="001C10A4" w:rsidRPr="002501A0" w:rsidRDefault="001C10A4" w:rsidP="00EB4F2E">
            <w:pPr>
              <w:jc w:val="center"/>
              <w:rPr>
                <w:color w:val="000000" w:themeColor="text1"/>
                <w:sz w:val="28"/>
                <w:szCs w:val="28"/>
              </w:rPr>
            </w:pPr>
            <w:r w:rsidRPr="002501A0">
              <w:rPr>
                <w:color w:val="000000" w:themeColor="text1"/>
                <w:sz w:val="28"/>
                <w:szCs w:val="28"/>
              </w:rPr>
              <w:t>Phát hành xuất bản phẩm</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numPr>
                <w:ilvl w:val="0"/>
                <w:numId w:val="12"/>
              </w:numPr>
              <w:autoSpaceDE w:val="0"/>
              <w:autoSpaceDN w:val="0"/>
              <w:adjustRightInd w:val="0"/>
              <w:ind w:right="-87"/>
              <w:jc w:val="center"/>
              <w:rPr>
                <w:color w:val="000000" w:themeColor="text1"/>
                <w:sz w:val="28"/>
                <w:szCs w:val="28"/>
                <w:lang w:val="en"/>
              </w:rPr>
            </w:pPr>
          </w:p>
        </w:tc>
        <w:tc>
          <w:tcPr>
            <w:tcW w:w="6740" w:type="dxa"/>
            <w:vAlign w:val="center"/>
          </w:tcPr>
          <w:p w:rsidR="001C10A4" w:rsidRPr="002501A0" w:rsidRDefault="001C10A4" w:rsidP="00EB4F2E">
            <w:pPr>
              <w:spacing w:before="120" w:after="120"/>
              <w:jc w:val="both"/>
              <w:rPr>
                <w:color w:val="000000" w:themeColor="text1"/>
                <w:sz w:val="28"/>
                <w:szCs w:val="28"/>
              </w:rPr>
            </w:pPr>
            <w:r w:rsidRPr="002501A0">
              <w:rPr>
                <w:color w:val="000000" w:themeColor="text1"/>
                <w:sz w:val="28"/>
                <w:szCs w:val="28"/>
              </w:rPr>
              <w:t>Cấp lại giấy xác nhận đăng ký hoạt động phát hành xuất bản phẩm</w:t>
            </w:r>
          </w:p>
        </w:tc>
        <w:tc>
          <w:tcPr>
            <w:tcW w:w="2126" w:type="dxa"/>
            <w:vAlign w:val="center"/>
          </w:tcPr>
          <w:p w:rsidR="001C10A4" w:rsidRPr="002501A0" w:rsidRDefault="001C10A4" w:rsidP="00EB4F2E">
            <w:pPr>
              <w:jc w:val="center"/>
              <w:rPr>
                <w:color w:val="000000" w:themeColor="text1"/>
                <w:sz w:val="28"/>
                <w:szCs w:val="28"/>
              </w:rPr>
            </w:pPr>
            <w:r w:rsidRPr="002501A0">
              <w:rPr>
                <w:color w:val="000000" w:themeColor="text1"/>
                <w:sz w:val="28"/>
                <w:szCs w:val="28"/>
              </w:rPr>
              <w:t>Phát hành xuất bản phẩm</w:t>
            </w:r>
          </w:p>
          <w:p w:rsidR="001C10A4" w:rsidRPr="002501A0" w:rsidRDefault="001C10A4" w:rsidP="00EB4F2E">
            <w:pPr>
              <w:jc w:val="center"/>
              <w:rPr>
                <w:color w:val="000000" w:themeColor="text1"/>
                <w:sz w:val="28"/>
                <w:szCs w:val="28"/>
              </w:rPr>
            </w:pPr>
          </w:p>
        </w:tc>
        <w:tc>
          <w:tcPr>
            <w:tcW w:w="1027" w:type="dxa"/>
          </w:tcPr>
          <w:p w:rsidR="001C10A4" w:rsidRPr="002501A0" w:rsidRDefault="001C10A4" w:rsidP="00EB4F2E">
            <w:pPr>
              <w:jc w:val="center"/>
              <w:rPr>
                <w:color w:val="000000" w:themeColor="text1"/>
                <w:sz w:val="28"/>
                <w:szCs w:val="28"/>
              </w:rPr>
            </w:pPr>
          </w:p>
        </w:tc>
      </w:tr>
      <w:tr w:rsidR="001C10A4" w:rsidRPr="006F7AAA" w:rsidTr="0007030C">
        <w:tc>
          <w:tcPr>
            <w:tcW w:w="768" w:type="dxa"/>
            <w:vAlign w:val="center"/>
          </w:tcPr>
          <w:p w:rsidR="001C10A4" w:rsidRPr="002501A0" w:rsidRDefault="001C10A4" w:rsidP="00EB4F2E">
            <w:pPr>
              <w:jc w:val="center"/>
              <w:rPr>
                <w:b/>
                <w:color w:val="000000" w:themeColor="text1"/>
                <w:sz w:val="28"/>
                <w:szCs w:val="28"/>
                <w:lang w:val="hr-HR"/>
              </w:rPr>
            </w:pPr>
            <w:r w:rsidRPr="002501A0">
              <w:rPr>
                <w:b/>
                <w:color w:val="000000" w:themeColor="text1"/>
                <w:sz w:val="28"/>
                <w:szCs w:val="28"/>
                <w:lang w:val="hr-HR"/>
              </w:rPr>
              <w:t>II</w:t>
            </w:r>
          </w:p>
        </w:tc>
        <w:tc>
          <w:tcPr>
            <w:tcW w:w="9893" w:type="dxa"/>
            <w:gridSpan w:val="3"/>
            <w:vAlign w:val="center"/>
          </w:tcPr>
          <w:p w:rsidR="001C10A4" w:rsidRPr="002501A0" w:rsidRDefault="001C10A4" w:rsidP="001C10A4">
            <w:pPr>
              <w:autoSpaceDE w:val="0"/>
              <w:autoSpaceDN w:val="0"/>
              <w:adjustRightInd w:val="0"/>
              <w:rPr>
                <w:b/>
                <w:i/>
                <w:color w:val="000000" w:themeColor="text1"/>
                <w:sz w:val="28"/>
                <w:szCs w:val="28"/>
              </w:rPr>
            </w:pPr>
            <w:r w:rsidRPr="002501A0">
              <w:rPr>
                <w:b/>
                <w:color w:val="000000" w:themeColor="text1"/>
                <w:sz w:val="28"/>
                <w:szCs w:val="28"/>
                <w:lang w:val="hr-HR"/>
              </w:rPr>
              <w:t>CẤP HUYỆN (06 TTHC)</w:t>
            </w:r>
          </w:p>
        </w:tc>
      </w:tr>
      <w:tr w:rsidR="001C10A4" w:rsidRPr="006F7AAA" w:rsidTr="001C10A4">
        <w:tc>
          <w:tcPr>
            <w:tcW w:w="768" w:type="dxa"/>
            <w:vAlign w:val="center"/>
          </w:tcPr>
          <w:p w:rsidR="001C10A4" w:rsidRPr="002501A0" w:rsidRDefault="001C10A4" w:rsidP="00EB4F2E">
            <w:pPr>
              <w:jc w:val="center"/>
              <w:rPr>
                <w:color w:val="000000" w:themeColor="text1"/>
                <w:sz w:val="28"/>
                <w:szCs w:val="28"/>
                <w:lang w:val="hr-HR"/>
              </w:rPr>
            </w:pPr>
            <w:r w:rsidRPr="002501A0">
              <w:rPr>
                <w:color w:val="000000" w:themeColor="text1"/>
                <w:sz w:val="28"/>
                <w:szCs w:val="28"/>
                <w:lang w:val="hr-HR"/>
              </w:rPr>
              <w:t>1</w:t>
            </w:r>
          </w:p>
        </w:tc>
        <w:tc>
          <w:tcPr>
            <w:tcW w:w="6740" w:type="dxa"/>
            <w:vAlign w:val="center"/>
          </w:tcPr>
          <w:p w:rsidR="001C10A4" w:rsidRPr="002501A0" w:rsidRDefault="001C10A4" w:rsidP="00EB4F2E">
            <w:pPr>
              <w:pStyle w:val="ListParagraph"/>
              <w:ind w:left="0"/>
              <w:jc w:val="both"/>
              <w:rPr>
                <w:color w:val="000000" w:themeColor="text1"/>
                <w:szCs w:val="28"/>
                <w:lang w:val="hr-HR"/>
              </w:rPr>
            </w:pPr>
            <w:r w:rsidRPr="002501A0">
              <w:rPr>
                <w:color w:val="000000" w:themeColor="text1"/>
                <w:szCs w:val="28"/>
              </w:rPr>
              <w:t>Cấp giấy chứng nhận đủ điều kiện hoạt động điểm cung cấp dịch vụ trò chơi điện tử công cộng</w:t>
            </w:r>
          </w:p>
        </w:tc>
        <w:tc>
          <w:tcPr>
            <w:tcW w:w="2126" w:type="dxa"/>
            <w:vAlign w:val="center"/>
          </w:tcPr>
          <w:p w:rsidR="001C10A4" w:rsidRPr="002501A0" w:rsidRDefault="001C10A4" w:rsidP="00EB4F2E">
            <w:pPr>
              <w:jc w:val="center"/>
              <w:rPr>
                <w:color w:val="000000" w:themeColor="text1"/>
                <w:sz w:val="28"/>
                <w:szCs w:val="28"/>
                <w:lang w:val="hr-HR"/>
              </w:rPr>
            </w:pPr>
            <w:r w:rsidRPr="002501A0">
              <w:rPr>
                <w:color w:val="000000" w:themeColor="text1"/>
                <w:sz w:val="28"/>
                <w:szCs w:val="28"/>
              </w:rPr>
              <w:t>Phát thanh, truyền hình và thông tin điện tử</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jc w:val="center"/>
              <w:rPr>
                <w:color w:val="000000" w:themeColor="text1"/>
                <w:sz w:val="28"/>
                <w:szCs w:val="28"/>
                <w:lang w:val="hr-HR"/>
              </w:rPr>
            </w:pPr>
            <w:r w:rsidRPr="002501A0">
              <w:rPr>
                <w:color w:val="000000" w:themeColor="text1"/>
                <w:sz w:val="28"/>
                <w:szCs w:val="28"/>
                <w:lang w:val="hr-HR"/>
              </w:rPr>
              <w:t>2</w:t>
            </w:r>
          </w:p>
        </w:tc>
        <w:tc>
          <w:tcPr>
            <w:tcW w:w="6740" w:type="dxa"/>
            <w:vAlign w:val="center"/>
          </w:tcPr>
          <w:p w:rsidR="001C10A4" w:rsidRPr="002501A0" w:rsidRDefault="001C10A4" w:rsidP="00EB4F2E">
            <w:pPr>
              <w:pStyle w:val="ListParagraph"/>
              <w:ind w:left="0"/>
              <w:jc w:val="both"/>
              <w:rPr>
                <w:bCs/>
                <w:color w:val="000000" w:themeColor="text1"/>
                <w:szCs w:val="28"/>
              </w:rPr>
            </w:pPr>
            <w:r w:rsidRPr="002501A0">
              <w:rPr>
                <w:color w:val="000000" w:themeColor="text1"/>
                <w:szCs w:val="28"/>
              </w:rPr>
              <w:t>Sửa đổi, bổ sung giấy chứng nhận đủ điều kiện hoạt động điểm cung cấp dịch vụ trò chơi điện tử công cộng</w:t>
            </w:r>
          </w:p>
          <w:p w:rsidR="001C10A4" w:rsidRPr="002501A0" w:rsidRDefault="001C10A4" w:rsidP="00EB4F2E">
            <w:pPr>
              <w:jc w:val="both"/>
              <w:rPr>
                <w:color w:val="000000" w:themeColor="text1"/>
                <w:sz w:val="28"/>
                <w:szCs w:val="28"/>
                <w:lang w:val="hr-HR"/>
              </w:rPr>
            </w:pPr>
          </w:p>
        </w:tc>
        <w:tc>
          <w:tcPr>
            <w:tcW w:w="2126" w:type="dxa"/>
            <w:vAlign w:val="center"/>
          </w:tcPr>
          <w:p w:rsidR="001C10A4" w:rsidRPr="002501A0" w:rsidRDefault="001C10A4" w:rsidP="00EB4F2E">
            <w:pPr>
              <w:jc w:val="center"/>
              <w:rPr>
                <w:color w:val="000000" w:themeColor="text1"/>
                <w:sz w:val="28"/>
                <w:szCs w:val="28"/>
                <w:lang w:val="hr-HR"/>
              </w:rPr>
            </w:pPr>
            <w:r w:rsidRPr="002501A0">
              <w:rPr>
                <w:color w:val="000000" w:themeColor="text1"/>
                <w:sz w:val="28"/>
                <w:szCs w:val="28"/>
              </w:rPr>
              <w:t>Phát thanh, truyền hình và thông tin điện tử</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jc w:val="center"/>
              <w:rPr>
                <w:color w:val="000000" w:themeColor="text1"/>
                <w:sz w:val="28"/>
                <w:szCs w:val="28"/>
                <w:lang w:val="hr-HR"/>
              </w:rPr>
            </w:pPr>
            <w:r w:rsidRPr="002501A0">
              <w:rPr>
                <w:color w:val="000000" w:themeColor="text1"/>
                <w:sz w:val="28"/>
                <w:szCs w:val="28"/>
                <w:lang w:val="hr-HR"/>
              </w:rPr>
              <w:t>3</w:t>
            </w:r>
          </w:p>
        </w:tc>
        <w:tc>
          <w:tcPr>
            <w:tcW w:w="6740" w:type="dxa"/>
            <w:vAlign w:val="center"/>
          </w:tcPr>
          <w:p w:rsidR="001C10A4" w:rsidRPr="002501A0" w:rsidRDefault="001C10A4" w:rsidP="00EB4F2E">
            <w:pPr>
              <w:pStyle w:val="ListParagraph"/>
              <w:spacing w:before="60" w:after="60" w:line="264" w:lineRule="auto"/>
              <w:ind w:left="0"/>
              <w:jc w:val="both"/>
              <w:rPr>
                <w:color w:val="000000" w:themeColor="text1"/>
                <w:szCs w:val="28"/>
              </w:rPr>
            </w:pPr>
            <w:r w:rsidRPr="002501A0">
              <w:rPr>
                <w:color w:val="000000" w:themeColor="text1"/>
                <w:szCs w:val="28"/>
              </w:rPr>
              <w:t>Gia hạn giấy chứng nhận đủ điều kiện hoạt động điểm cung cấp dịch vụ trò chơi điện tử công cộng</w:t>
            </w:r>
          </w:p>
          <w:p w:rsidR="001C10A4" w:rsidRPr="002501A0" w:rsidRDefault="001C10A4" w:rsidP="00EB4F2E">
            <w:pPr>
              <w:jc w:val="both"/>
              <w:rPr>
                <w:color w:val="000000" w:themeColor="text1"/>
                <w:sz w:val="28"/>
                <w:szCs w:val="28"/>
                <w:lang w:val="hr-HR"/>
              </w:rPr>
            </w:pPr>
          </w:p>
        </w:tc>
        <w:tc>
          <w:tcPr>
            <w:tcW w:w="2126" w:type="dxa"/>
            <w:vAlign w:val="center"/>
          </w:tcPr>
          <w:p w:rsidR="001C10A4" w:rsidRPr="002501A0" w:rsidRDefault="001C10A4" w:rsidP="00EB4F2E">
            <w:pPr>
              <w:jc w:val="center"/>
              <w:rPr>
                <w:color w:val="000000" w:themeColor="text1"/>
                <w:sz w:val="28"/>
                <w:szCs w:val="28"/>
                <w:lang w:val="hr-HR"/>
              </w:rPr>
            </w:pPr>
            <w:r w:rsidRPr="002501A0">
              <w:rPr>
                <w:color w:val="000000" w:themeColor="text1"/>
                <w:sz w:val="28"/>
                <w:szCs w:val="28"/>
              </w:rPr>
              <w:t>Phát thanh, truyền hình và thông tin điện tử</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jc w:val="center"/>
              <w:rPr>
                <w:color w:val="000000" w:themeColor="text1"/>
                <w:sz w:val="28"/>
                <w:szCs w:val="28"/>
                <w:lang w:val="hr-HR"/>
              </w:rPr>
            </w:pPr>
            <w:r w:rsidRPr="002501A0">
              <w:rPr>
                <w:color w:val="000000" w:themeColor="text1"/>
                <w:sz w:val="28"/>
                <w:szCs w:val="28"/>
                <w:lang w:val="hr-HR"/>
              </w:rPr>
              <w:t>4</w:t>
            </w:r>
          </w:p>
        </w:tc>
        <w:tc>
          <w:tcPr>
            <w:tcW w:w="6740" w:type="dxa"/>
            <w:vAlign w:val="center"/>
          </w:tcPr>
          <w:p w:rsidR="001C10A4" w:rsidRPr="002501A0" w:rsidRDefault="001C10A4" w:rsidP="00EB4F2E">
            <w:pPr>
              <w:pStyle w:val="ListParagraph"/>
              <w:spacing w:before="120" w:after="200" w:line="276" w:lineRule="auto"/>
              <w:ind w:left="0"/>
              <w:jc w:val="both"/>
              <w:rPr>
                <w:color w:val="000000" w:themeColor="text1"/>
                <w:szCs w:val="28"/>
                <w:lang w:val="hr-HR"/>
              </w:rPr>
            </w:pPr>
            <w:r w:rsidRPr="002501A0">
              <w:rPr>
                <w:color w:val="000000" w:themeColor="text1"/>
                <w:szCs w:val="28"/>
              </w:rPr>
              <w:t>Cấp lại giấy chứng nhận đủ điều kiện hoạt động điểm cung cấp dịch vụ trò chơi điện tử công cộng</w:t>
            </w:r>
          </w:p>
        </w:tc>
        <w:tc>
          <w:tcPr>
            <w:tcW w:w="2126" w:type="dxa"/>
            <w:vAlign w:val="center"/>
          </w:tcPr>
          <w:p w:rsidR="001C10A4" w:rsidRPr="002501A0" w:rsidRDefault="001C10A4" w:rsidP="00EB4F2E">
            <w:pPr>
              <w:jc w:val="center"/>
              <w:rPr>
                <w:color w:val="000000" w:themeColor="text1"/>
                <w:sz w:val="28"/>
                <w:szCs w:val="28"/>
                <w:lang w:val="hr-HR"/>
              </w:rPr>
            </w:pPr>
            <w:r w:rsidRPr="002501A0">
              <w:rPr>
                <w:color w:val="000000" w:themeColor="text1"/>
                <w:sz w:val="28"/>
                <w:szCs w:val="28"/>
              </w:rPr>
              <w:t>Phát thanh, truyền hình và thông tin điện tử</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jc w:val="center"/>
              <w:rPr>
                <w:color w:val="000000" w:themeColor="text1"/>
                <w:sz w:val="28"/>
                <w:szCs w:val="28"/>
                <w:lang w:val="hr-HR"/>
              </w:rPr>
            </w:pPr>
            <w:r w:rsidRPr="002501A0">
              <w:rPr>
                <w:color w:val="000000" w:themeColor="text1"/>
                <w:sz w:val="28"/>
                <w:szCs w:val="28"/>
                <w:lang w:val="hr-HR"/>
              </w:rPr>
              <w:t>5</w:t>
            </w:r>
          </w:p>
        </w:tc>
        <w:tc>
          <w:tcPr>
            <w:tcW w:w="6740" w:type="dxa"/>
            <w:vAlign w:val="center"/>
          </w:tcPr>
          <w:p w:rsidR="001C10A4" w:rsidRPr="002501A0" w:rsidRDefault="001C10A4" w:rsidP="00EB4F2E">
            <w:pPr>
              <w:jc w:val="both"/>
              <w:rPr>
                <w:color w:val="000000" w:themeColor="text1"/>
                <w:sz w:val="28"/>
                <w:szCs w:val="28"/>
                <w:lang w:val="hr-HR"/>
              </w:rPr>
            </w:pPr>
            <w:r w:rsidRPr="002501A0">
              <w:rPr>
                <w:color w:val="000000" w:themeColor="text1"/>
                <w:sz w:val="28"/>
                <w:szCs w:val="28"/>
                <w:lang w:val="hr-HR"/>
              </w:rPr>
              <w:t>Khai báo hoạt động cơ sở dịch vụ photocopy</w:t>
            </w:r>
          </w:p>
        </w:tc>
        <w:tc>
          <w:tcPr>
            <w:tcW w:w="2126" w:type="dxa"/>
            <w:vAlign w:val="center"/>
          </w:tcPr>
          <w:p w:rsidR="001C10A4" w:rsidRPr="002501A0" w:rsidRDefault="001C10A4" w:rsidP="00EB4F2E">
            <w:pPr>
              <w:jc w:val="center"/>
              <w:rPr>
                <w:color w:val="000000" w:themeColor="text1"/>
                <w:sz w:val="28"/>
                <w:szCs w:val="28"/>
                <w:lang w:val="hr-HR"/>
              </w:rPr>
            </w:pPr>
            <w:r w:rsidRPr="002501A0">
              <w:rPr>
                <w:color w:val="000000" w:themeColor="text1"/>
                <w:sz w:val="28"/>
                <w:szCs w:val="28"/>
              </w:rPr>
              <w:t>Xuất</w:t>
            </w:r>
            <w:r w:rsidRPr="002501A0">
              <w:rPr>
                <w:color w:val="000000" w:themeColor="text1"/>
                <w:sz w:val="28"/>
                <w:szCs w:val="28"/>
                <w:lang w:val="hr-HR"/>
              </w:rPr>
              <w:t xml:space="preserve"> </w:t>
            </w:r>
            <w:r w:rsidRPr="002501A0">
              <w:rPr>
                <w:color w:val="000000" w:themeColor="text1"/>
                <w:sz w:val="28"/>
                <w:szCs w:val="28"/>
              </w:rPr>
              <w:t>bản</w:t>
            </w:r>
            <w:r w:rsidRPr="002501A0">
              <w:rPr>
                <w:color w:val="000000" w:themeColor="text1"/>
                <w:sz w:val="28"/>
                <w:szCs w:val="28"/>
                <w:lang w:val="hr-HR"/>
              </w:rPr>
              <w:t xml:space="preserve">, </w:t>
            </w:r>
            <w:r w:rsidRPr="002501A0">
              <w:rPr>
                <w:color w:val="000000" w:themeColor="text1"/>
                <w:sz w:val="28"/>
                <w:szCs w:val="28"/>
              </w:rPr>
              <w:t>in</w:t>
            </w:r>
            <w:r w:rsidRPr="002501A0">
              <w:rPr>
                <w:color w:val="000000" w:themeColor="text1"/>
                <w:sz w:val="28"/>
                <w:szCs w:val="28"/>
                <w:lang w:val="hr-HR"/>
              </w:rPr>
              <w:t xml:space="preserve"> </w:t>
            </w:r>
            <w:r w:rsidRPr="002501A0">
              <w:rPr>
                <w:color w:val="000000" w:themeColor="text1"/>
                <w:sz w:val="28"/>
                <w:szCs w:val="28"/>
              </w:rPr>
              <w:t>v</w:t>
            </w:r>
            <w:r w:rsidRPr="002501A0">
              <w:rPr>
                <w:color w:val="000000" w:themeColor="text1"/>
                <w:sz w:val="28"/>
                <w:szCs w:val="28"/>
                <w:lang w:val="hr-HR"/>
              </w:rPr>
              <w:t xml:space="preserve">à </w:t>
            </w:r>
            <w:r w:rsidRPr="002501A0">
              <w:rPr>
                <w:color w:val="000000" w:themeColor="text1"/>
                <w:sz w:val="28"/>
                <w:szCs w:val="28"/>
              </w:rPr>
              <w:t>ph</w:t>
            </w:r>
            <w:r w:rsidRPr="002501A0">
              <w:rPr>
                <w:color w:val="000000" w:themeColor="text1"/>
                <w:sz w:val="28"/>
                <w:szCs w:val="28"/>
                <w:lang w:val="hr-HR"/>
              </w:rPr>
              <w:t>á</w:t>
            </w:r>
            <w:r w:rsidRPr="002501A0">
              <w:rPr>
                <w:color w:val="000000" w:themeColor="text1"/>
                <w:sz w:val="28"/>
                <w:szCs w:val="28"/>
              </w:rPr>
              <w:t>t</w:t>
            </w:r>
            <w:r w:rsidRPr="002501A0">
              <w:rPr>
                <w:color w:val="000000" w:themeColor="text1"/>
                <w:sz w:val="28"/>
                <w:szCs w:val="28"/>
                <w:lang w:val="hr-HR"/>
              </w:rPr>
              <w:t xml:space="preserve"> </w:t>
            </w:r>
            <w:r w:rsidRPr="002501A0">
              <w:rPr>
                <w:color w:val="000000" w:themeColor="text1"/>
                <w:sz w:val="28"/>
                <w:szCs w:val="28"/>
              </w:rPr>
              <w:t>h</w:t>
            </w:r>
            <w:r w:rsidRPr="002501A0">
              <w:rPr>
                <w:color w:val="000000" w:themeColor="text1"/>
                <w:sz w:val="28"/>
                <w:szCs w:val="28"/>
                <w:lang w:val="hr-HR"/>
              </w:rPr>
              <w:t>à</w:t>
            </w:r>
            <w:r w:rsidRPr="002501A0">
              <w:rPr>
                <w:color w:val="000000" w:themeColor="text1"/>
                <w:sz w:val="28"/>
                <w:szCs w:val="28"/>
              </w:rPr>
              <w:t>nh</w:t>
            </w:r>
          </w:p>
        </w:tc>
        <w:tc>
          <w:tcPr>
            <w:tcW w:w="1027" w:type="dxa"/>
          </w:tcPr>
          <w:p w:rsidR="001C10A4" w:rsidRPr="002501A0" w:rsidRDefault="001C10A4" w:rsidP="00EB4F2E">
            <w:pPr>
              <w:jc w:val="center"/>
              <w:rPr>
                <w:color w:val="000000" w:themeColor="text1"/>
                <w:sz w:val="28"/>
                <w:szCs w:val="28"/>
              </w:rPr>
            </w:pPr>
          </w:p>
        </w:tc>
      </w:tr>
      <w:tr w:rsidR="001C10A4" w:rsidRPr="006F7AAA" w:rsidTr="001C10A4">
        <w:tc>
          <w:tcPr>
            <w:tcW w:w="768" w:type="dxa"/>
            <w:vAlign w:val="center"/>
          </w:tcPr>
          <w:p w:rsidR="001C10A4" w:rsidRPr="002501A0" w:rsidRDefault="001C10A4" w:rsidP="00EB4F2E">
            <w:pPr>
              <w:jc w:val="center"/>
              <w:rPr>
                <w:color w:val="000000" w:themeColor="text1"/>
                <w:sz w:val="28"/>
                <w:szCs w:val="28"/>
                <w:lang w:val="hr-HR"/>
              </w:rPr>
            </w:pPr>
            <w:r w:rsidRPr="002501A0">
              <w:rPr>
                <w:color w:val="000000" w:themeColor="text1"/>
                <w:sz w:val="28"/>
                <w:szCs w:val="28"/>
                <w:lang w:val="hr-HR"/>
              </w:rPr>
              <w:t>6</w:t>
            </w:r>
          </w:p>
        </w:tc>
        <w:tc>
          <w:tcPr>
            <w:tcW w:w="6740" w:type="dxa"/>
            <w:vAlign w:val="center"/>
          </w:tcPr>
          <w:p w:rsidR="001C10A4" w:rsidRPr="002501A0" w:rsidRDefault="001C10A4" w:rsidP="00EB4F2E">
            <w:pPr>
              <w:jc w:val="both"/>
              <w:rPr>
                <w:color w:val="000000" w:themeColor="text1"/>
                <w:sz w:val="28"/>
                <w:szCs w:val="28"/>
                <w:lang w:val="hr-HR"/>
              </w:rPr>
            </w:pPr>
            <w:r w:rsidRPr="002501A0">
              <w:rPr>
                <w:color w:val="000000" w:themeColor="text1"/>
                <w:sz w:val="28"/>
                <w:szCs w:val="28"/>
                <w:lang w:val="hr-HR"/>
              </w:rPr>
              <w:t>Thay đổi thông tin khai báo hoạt động cơ sở dịch vụ photocopy</w:t>
            </w:r>
          </w:p>
        </w:tc>
        <w:tc>
          <w:tcPr>
            <w:tcW w:w="2126" w:type="dxa"/>
            <w:vAlign w:val="center"/>
          </w:tcPr>
          <w:p w:rsidR="001C10A4" w:rsidRPr="002501A0" w:rsidRDefault="001C10A4" w:rsidP="00EB4F2E">
            <w:pPr>
              <w:jc w:val="center"/>
              <w:rPr>
                <w:color w:val="000000" w:themeColor="text1"/>
                <w:sz w:val="28"/>
                <w:szCs w:val="28"/>
                <w:lang w:val="hr-HR"/>
              </w:rPr>
            </w:pPr>
            <w:r w:rsidRPr="002501A0">
              <w:rPr>
                <w:color w:val="000000" w:themeColor="text1"/>
                <w:sz w:val="28"/>
                <w:szCs w:val="28"/>
              </w:rPr>
              <w:t>Xuất</w:t>
            </w:r>
            <w:r w:rsidRPr="002501A0">
              <w:rPr>
                <w:color w:val="000000" w:themeColor="text1"/>
                <w:sz w:val="28"/>
                <w:szCs w:val="28"/>
                <w:lang w:val="hr-HR"/>
              </w:rPr>
              <w:t xml:space="preserve"> </w:t>
            </w:r>
            <w:r w:rsidRPr="002501A0">
              <w:rPr>
                <w:color w:val="000000" w:themeColor="text1"/>
                <w:sz w:val="28"/>
                <w:szCs w:val="28"/>
              </w:rPr>
              <w:t>bản</w:t>
            </w:r>
            <w:r w:rsidRPr="002501A0">
              <w:rPr>
                <w:color w:val="000000" w:themeColor="text1"/>
                <w:sz w:val="28"/>
                <w:szCs w:val="28"/>
                <w:lang w:val="hr-HR"/>
              </w:rPr>
              <w:t xml:space="preserve">, </w:t>
            </w:r>
            <w:r w:rsidRPr="002501A0">
              <w:rPr>
                <w:color w:val="000000" w:themeColor="text1"/>
                <w:sz w:val="28"/>
                <w:szCs w:val="28"/>
              </w:rPr>
              <w:t>in</w:t>
            </w:r>
            <w:r w:rsidRPr="002501A0">
              <w:rPr>
                <w:color w:val="000000" w:themeColor="text1"/>
                <w:sz w:val="28"/>
                <w:szCs w:val="28"/>
                <w:lang w:val="hr-HR"/>
              </w:rPr>
              <w:t xml:space="preserve"> </w:t>
            </w:r>
            <w:r w:rsidRPr="002501A0">
              <w:rPr>
                <w:color w:val="000000" w:themeColor="text1"/>
                <w:sz w:val="28"/>
                <w:szCs w:val="28"/>
              </w:rPr>
              <w:t>v</w:t>
            </w:r>
            <w:r w:rsidRPr="002501A0">
              <w:rPr>
                <w:color w:val="000000" w:themeColor="text1"/>
                <w:sz w:val="28"/>
                <w:szCs w:val="28"/>
                <w:lang w:val="hr-HR"/>
              </w:rPr>
              <w:t xml:space="preserve">à </w:t>
            </w:r>
            <w:r w:rsidRPr="002501A0">
              <w:rPr>
                <w:color w:val="000000" w:themeColor="text1"/>
                <w:sz w:val="28"/>
                <w:szCs w:val="28"/>
              </w:rPr>
              <w:t>ph</w:t>
            </w:r>
            <w:r w:rsidRPr="002501A0">
              <w:rPr>
                <w:color w:val="000000" w:themeColor="text1"/>
                <w:sz w:val="28"/>
                <w:szCs w:val="28"/>
                <w:lang w:val="hr-HR"/>
              </w:rPr>
              <w:t>á</w:t>
            </w:r>
            <w:r w:rsidRPr="002501A0">
              <w:rPr>
                <w:color w:val="000000" w:themeColor="text1"/>
                <w:sz w:val="28"/>
                <w:szCs w:val="28"/>
              </w:rPr>
              <w:t>t</w:t>
            </w:r>
            <w:r w:rsidRPr="002501A0">
              <w:rPr>
                <w:color w:val="000000" w:themeColor="text1"/>
                <w:sz w:val="28"/>
                <w:szCs w:val="28"/>
                <w:lang w:val="hr-HR"/>
              </w:rPr>
              <w:t xml:space="preserve"> </w:t>
            </w:r>
            <w:r w:rsidRPr="002501A0">
              <w:rPr>
                <w:color w:val="000000" w:themeColor="text1"/>
                <w:sz w:val="28"/>
                <w:szCs w:val="28"/>
              </w:rPr>
              <w:t>h</w:t>
            </w:r>
            <w:r w:rsidRPr="002501A0">
              <w:rPr>
                <w:color w:val="000000" w:themeColor="text1"/>
                <w:sz w:val="28"/>
                <w:szCs w:val="28"/>
                <w:lang w:val="hr-HR"/>
              </w:rPr>
              <w:t>à</w:t>
            </w:r>
            <w:r w:rsidRPr="002501A0">
              <w:rPr>
                <w:color w:val="000000" w:themeColor="text1"/>
                <w:sz w:val="28"/>
                <w:szCs w:val="28"/>
              </w:rPr>
              <w:t>nh</w:t>
            </w:r>
          </w:p>
        </w:tc>
        <w:tc>
          <w:tcPr>
            <w:tcW w:w="1027" w:type="dxa"/>
          </w:tcPr>
          <w:p w:rsidR="001C10A4" w:rsidRPr="002501A0" w:rsidRDefault="001C10A4" w:rsidP="00EB4F2E">
            <w:pPr>
              <w:jc w:val="center"/>
              <w:rPr>
                <w:color w:val="000000" w:themeColor="text1"/>
                <w:sz w:val="28"/>
                <w:szCs w:val="28"/>
              </w:rPr>
            </w:pPr>
          </w:p>
        </w:tc>
      </w:tr>
      <w:tr w:rsidR="001C10A4" w:rsidRPr="006F7AAA" w:rsidTr="00DC2530">
        <w:tc>
          <w:tcPr>
            <w:tcW w:w="768" w:type="dxa"/>
            <w:vAlign w:val="center"/>
          </w:tcPr>
          <w:p w:rsidR="001C10A4" w:rsidRPr="006F7AAA" w:rsidRDefault="001C10A4" w:rsidP="00EB4F2E">
            <w:pPr>
              <w:ind w:left="-120"/>
              <w:jc w:val="center"/>
              <w:rPr>
                <w:b/>
                <w:color w:val="000000" w:themeColor="text1"/>
                <w:sz w:val="28"/>
                <w:szCs w:val="28"/>
                <w:lang w:val="hr-HR"/>
              </w:rPr>
            </w:pPr>
            <w:r w:rsidRPr="006F7AAA">
              <w:rPr>
                <w:b/>
                <w:color w:val="000000" w:themeColor="text1"/>
                <w:sz w:val="28"/>
                <w:szCs w:val="28"/>
                <w:lang w:val="hr-HR"/>
              </w:rPr>
              <w:t>III</w:t>
            </w:r>
          </w:p>
        </w:tc>
        <w:tc>
          <w:tcPr>
            <w:tcW w:w="9893" w:type="dxa"/>
            <w:gridSpan w:val="3"/>
            <w:vAlign w:val="center"/>
          </w:tcPr>
          <w:p w:rsidR="001C10A4" w:rsidRPr="006F7AAA" w:rsidRDefault="001C10A4" w:rsidP="001C10A4">
            <w:pPr>
              <w:autoSpaceDE w:val="0"/>
              <w:autoSpaceDN w:val="0"/>
              <w:adjustRightInd w:val="0"/>
              <w:jc w:val="both"/>
              <w:rPr>
                <w:b/>
                <w:i/>
                <w:color w:val="000000" w:themeColor="text1"/>
                <w:sz w:val="28"/>
                <w:szCs w:val="28"/>
              </w:rPr>
            </w:pPr>
            <w:r w:rsidRPr="006F7AAA">
              <w:rPr>
                <w:b/>
                <w:color w:val="000000" w:themeColor="text1"/>
                <w:sz w:val="28"/>
                <w:szCs w:val="28"/>
                <w:lang w:val="hr-HR"/>
              </w:rPr>
              <w:t>CẤP XÃ (Không có)</w:t>
            </w:r>
          </w:p>
        </w:tc>
      </w:tr>
      <w:tr w:rsidR="001C10A4" w:rsidRPr="006F7AAA" w:rsidTr="005A1883">
        <w:tc>
          <w:tcPr>
            <w:tcW w:w="768" w:type="dxa"/>
            <w:vAlign w:val="center"/>
          </w:tcPr>
          <w:p w:rsidR="001C10A4" w:rsidRPr="006F7AAA" w:rsidRDefault="001C10A4" w:rsidP="00EB4F2E">
            <w:pPr>
              <w:ind w:left="1080"/>
              <w:rPr>
                <w:b/>
                <w:color w:val="000000" w:themeColor="text1"/>
                <w:sz w:val="28"/>
                <w:szCs w:val="28"/>
                <w:lang w:val="hr-HR"/>
              </w:rPr>
            </w:pPr>
          </w:p>
        </w:tc>
        <w:tc>
          <w:tcPr>
            <w:tcW w:w="9893" w:type="dxa"/>
            <w:gridSpan w:val="3"/>
            <w:vAlign w:val="center"/>
          </w:tcPr>
          <w:p w:rsidR="001C10A4" w:rsidRPr="006F7AAA" w:rsidRDefault="001C10A4" w:rsidP="001C10A4">
            <w:pPr>
              <w:autoSpaceDE w:val="0"/>
              <w:autoSpaceDN w:val="0"/>
              <w:adjustRightInd w:val="0"/>
              <w:rPr>
                <w:b/>
                <w:i/>
                <w:color w:val="000000" w:themeColor="text1"/>
                <w:sz w:val="28"/>
                <w:szCs w:val="28"/>
              </w:rPr>
            </w:pPr>
            <w:r w:rsidRPr="006F7AAA">
              <w:rPr>
                <w:b/>
                <w:color w:val="000000" w:themeColor="text1"/>
                <w:sz w:val="28"/>
                <w:szCs w:val="28"/>
                <w:lang w:val="hr-HR"/>
              </w:rPr>
              <w:t>TỔNG CỘNG</w:t>
            </w:r>
            <w:r>
              <w:rPr>
                <w:b/>
                <w:color w:val="000000" w:themeColor="text1"/>
                <w:sz w:val="28"/>
                <w:szCs w:val="28"/>
                <w:lang w:val="hr-HR"/>
              </w:rPr>
              <w:t xml:space="preserve"> (I+II)</w:t>
            </w:r>
            <w:r w:rsidRPr="006F7AAA">
              <w:rPr>
                <w:b/>
                <w:color w:val="000000" w:themeColor="text1"/>
                <w:sz w:val="28"/>
                <w:szCs w:val="28"/>
                <w:lang w:val="hr-HR"/>
              </w:rPr>
              <w:t>: 44 TTHC</w:t>
            </w:r>
          </w:p>
        </w:tc>
      </w:tr>
    </w:tbl>
    <w:p w:rsidR="00B6790B" w:rsidRPr="006F7AAA" w:rsidRDefault="009D777D" w:rsidP="009D777D">
      <w:pPr>
        <w:tabs>
          <w:tab w:val="left" w:pos="1494"/>
        </w:tabs>
        <w:autoSpaceDE w:val="0"/>
        <w:autoSpaceDN w:val="0"/>
        <w:adjustRightInd w:val="0"/>
        <w:spacing w:before="60"/>
        <w:jc w:val="both"/>
        <w:rPr>
          <w:b/>
          <w:sz w:val="28"/>
          <w:szCs w:val="28"/>
          <w:lang w:val="hr-HR"/>
        </w:rPr>
      </w:pPr>
      <w:r w:rsidRPr="006F7AAA">
        <w:rPr>
          <w:b/>
          <w:sz w:val="28"/>
          <w:szCs w:val="28"/>
          <w:lang w:val="hr-HR"/>
        </w:rPr>
        <w:tab/>
      </w:r>
    </w:p>
    <w:sectPr w:rsidR="00B6790B" w:rsidRPr="006F7AAA" w:rsidSect="000A2C17">
      <w:headerReference w:type="default" r:id="rId7"/>
      <w:pgSz w:w="11907" w:h="16840" w:code="9"/>
      <w:pgMar w:top="1134" w:right="567" w:bottom="567" w:left="907" w:header="720" w:footer="335" w:gutter="0"/>
      <w:paperSrc w:other="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04D" w:rsidRDefault="00EC704D" w:rsidP="001C145A">
      <w:r>
        <w:separator/>
      </w:r>
    </w:p>
  </w:endnote>
  <w:endnote w:type="continuationSeparator" w:id="0">
    <w:p w:rsidR="00EC704D" w:rsidRDefault="00EC704D" w:rsidP="001C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04D" w:rsidRDefault="00EC704D" w:rsidP="001C145A">
      <w:r>
        <w:separator/>
      </w:r>
    </w:p>
  </w:footnote>
  <w:footnote w:type="continuationSeparator" w:id="0">
    <w:p w:rsidR="00EC704D" w:rsidRDefault="00EC704D" w:rsidP="001C14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01" w:rsidRPr="00B27001" w:rsidRDefault="00B27001">
    <w:pPr>
      <w:pStyle w:val="Header"/>
      <w:jc w:val="center"/>
      <w:rPr>
        <w:sz w:val="28"/>
        <w:szCs w:val="28"/>
      </w:rPr>
    </w:pPr>
    <w:r w:rsidRPr="00B27001">
      <w:rPr>
        <w:sz w:val="28"/>
        <w:szCs w:val="28"/>
      </w:rPr>
      <w:fldChar w:fldCharType="begin"/>
    </w:r>
    <w:r w:rsidRPr="00B27001">
      <w:rPr>
        <w:sz w:val="28"/>
        <w:szCs w:val="28"/>
      </w:rPr>
      <w:instrText xml:space="preserve"> PAGE   \* MERGEFORMAT </w:instrText>
    </w:r>
    <w:r w:rsidRPr="00B27001">
      <w:rPr>
        <w:sz w:val="28"/>
        <w:szCs w:val="28"/>
      </w:rPr>
      <w:fldChar w:fldCharType="separate"/>
    </w:r>
    <w:r w:rsidR="00832F1F">
      <w:rPr>
        <w:noProof/>
        <w:sz w:val="28"/>
        <w:szCs w:val="28"/>
      </w:rPr>
      <w:t>3</w:t>
    </w:r>
    <w:r w:rsidRPr="00B27001">
      <w:rPr>
        <w:noProof/>
        <w:sz w:val="28"/>
        <w:szCs w:val="28"/>
      </w:rPr>
      <w:fldChar w:fldCharType="end"/>
    </w:r>
  </w:p>
  <w:p w:rsidR="00B27001" w:rsidRDefault="00B270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634"/>
    <w:multiLevelType w:val="hybridMultilevel"/>
    <w:tmpl w:val="0A0CAC54"/>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D617552"/>
    <w:multiLevelType w:val="multilevel"/>
    <w:tmpl w:val="FE967B78"/>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Zero"/>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2" w15:restartNumberingAfterBreak="0">
    <w:nsid w:val="13BF3C6F"/>
    <w:multiLevelType w:val="hybridMultilevel"/>
    <w:tmpl w:val="6D6ADA54"/>
    <w:lvl w:ilvl="0" w:tplc="41420A0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E7E7FB9"/>
    <w:multiLevelType w:val="hybridMultilevel"/>
    <w:tmpl w:val="97A0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213D5"/>
    <w:multiLevelType w:val="hybridMultilevel"/>
    <w:tmpl w:val="5F0E2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8D265A"/>
    <w:multiLevelType w:val="hybridMultilevel"/>
    <w:tmpl w:val="2CA4E2AA"/>
    <w:lvl w:ilvl="0" w:tplc="5E6CEE5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9BB356B"/>
    <w:multiLevelType w:val="hybridMultilevel"/>
    <w:tmpl w:val="0E02E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EC08A7"/>
    <w:multiLevelType w:val="hybridMultilevel"/>
    <w:tmpl w:val="864C7E60"/>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15:restartNumberingAfterBreak="0">
    <w:nsid w:val="341F438E"/>
    <w:multiLevelType w:val="hybridMultilevel"/>
    <w:tmpl w:val="674A124A"/>
    <w:lvl w:ilvl="0" w:tplc="1F741128">
      <w:start w:val="1"/>
      <w:numFmt w:val="decimal"/>
      <w:lvlText w:val="%1"/>
      <w:lvlJc w:val="left"/>
      <w:pPr>
        <w:ind w:left="502" w:hanging="360"/>
      </w:pPr>
      <w:rPr>
        <w:rFonts w:hint="default"/>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15:restartNumberingAfterBreak="0">
    <w:nsid w:val="39400FEC"/>
    <w:multiLevelType w:val="hybridMultilevel"/>
    <w:tmpl w:val="9FEE19C2"/>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41231FF2"/>
    <w:multiLevelType w:val="hybridMultilevel"/>
    <w:tmpl w:val="5F0E2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5333E3"/>
    <w:multiLevelType w:val="hybridMultilevel"/>
    <w:tmpl w:val="68D4FC8A"/>
    <w:lvl w:ilvl="0" w:tplc="3C04F828">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6D7D48"/>
    <w:multiLevelType w:val="hybridMultilevel"/>
    <w:tmpl w:val="9F88D14C"/>
    <w:lvl w:ilvl="0" w:tplc="FE6C1EE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6D22DD6"/>
    <w:multiLevelType w:val="hybridMultilevel"/>
    <w:tmpl w:val="7CA2E9E4"/>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471E0908"/>
    <w:multiLevelType w:val="hybridMultilevel"/>
    <w:tmpl w:val="64D00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17419"/>
    <w:multiLevelType w:val="hybridMultilevel"/>
    <w:tmpl w:val="0A0CAC54"/>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6" w15:restartNumberingAfterBreak="0">
    <w:nsid w:val="51F4451C"/>
    <w:multiLevelType w:val="hybridMultilevel"/>
    <w:tmpl w:val="75AEEEFA"/>
    <w:lvl w:ilvl="0" w:tplc="D51E59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53D4092"/>
    <w:multiLevelType w:val="hybridMultilevel"/>
    <w:tmpl w:val="F03CCBB2"/>
    <w:lvl w:ilvl="0" w:tplc="706A1F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2C61CCE"/>
    <w:multiLevelType w:val="hybridMultilevel"/>
    <w:tmpl w:val="60980F46"/>
    <w:lvl w:ilvl="0" w:tplc="0409000F">
      <w:start w:val="1"/>
      <w:numFmt w:val="decimal"/>
      <w:lvlText w:val="%1."/>
      <w:lvlJc w:val="left"/>
      <w:pPr>
        <w:ind w:left="927"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E96391"/>
    <w:multiLevelType w:val="hybridMultilevel"/>
    <w:tmpl w:val="298651B6"/>
    <w:lvl w:ilvl="0" w:tplc="296455F8">
      <w:start w:val="1"/>
      <w:numFmt w:val="decimal"/>
      <w:lvlText w:val="%1"/>
      <w:lvlJc w:val="left"/>
      <w:pPr>
        <w:ind w:left="63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0" w15:restartNumberingAfterBreak="0">
    <w:nsid w:val="66B91B65"/>
    <w:multiLevelType w:val="hybridMultilevel"/>
    <w:tmpl w:val="0D40B0DC"/>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1" w15:restartNumberingAfterBreak="0">
    <w:nsid w:val="67976499"/>
    <w:multiLevelType w:val="hybridMultilevel"/>
    <w:tmpl w:val="0A0CAC54"/>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2" w15:restartNumberingAfterBreak="0">
    <w:nsid w:val="67D81F26"/>
    <w:multiLevelType w:val="hybridMultilevel"/>
    <w:tmpl w:val="6F7EC24C"/>
    <w:lvl w:ilvl="0" w:tplc="296455F8">
      <w:start w:val="1"/>
      <w:numFmt w:val="decimal"/>
      <w:lvlText w:val="%1"/>
      <w:lvlJc w:val="left"/>
      <w:pPr>
        <w:ind w:left="50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15:restartNumberingAfterBreak="0">
    <w:nsid w:val="691D4D26"/>
    <w:multiLevelType w:val="hybridMultilevel"/>
    <w:tmpl w:val="0A0CAC54"/>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6CD20651"/>
    <w:multiLevelType w:val="hybridMultilevel"/>
    <w:tmpl w:val="E3E42180"/>
    <w:lvl w:ilvl="0" w:tplc="C8329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0594E"/>
    <w:multiLevelType w:val="hybridMultilevel"/>
    <w:tmpl w:val="FD78AA72"/>
    <w:lvl w:ilvl="0" w:tplc="275C749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9DA7467"/>
    <w:multiLevelType w:val="hybridMultilevel"/>
    <w:tmpl w:val="1DEE85C2"/>
    <w:lvl w:ilvl="0" w:tplc="296455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7A1E12E4"/>
    <w:multiLevelType w:val="hybridMultilevel"/>
    <w:tmpl w:val="4B264B3C"/>
    <w:lvl w:ilvl="0" w:tplc="2ABE2FF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B8F7456"/>
    <w:multiLevelType w:val="hybridMultilevel"/>
    <w:tmpl w:val="A3B60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8"/>
  </w:num>
  <w:num w:numId="4">
    <w:abstractNumId w:val="10"/>
  </w:num>
  <w:num w:numId="5">
    <w:abstractNumId w:val="4"/>
  </w:num>
  <w:num w:numId="6">
    <w:abstractNumId w:val="6"/>
  </w:num>
  <w:num w:numId="7">
    <w:abstractNumId w:val="2"/>
  </w:num>
  <w:num w:numId="8">
    <w:abstractNumId w:val="12"/>
  </w:num>
  <w:num w:numId="9">
    <w:abstractNumId w:val="27"/>
  </w:num>
  <w:num w:numId="10">
    <w:abstractNumId w:val="19"/>
  </w:num>
  <w:num w:numId="11">
    <w:abstractNumId w:val="25"/>
  </w:num>
  <w:num w:numId="12">
    <w:abstractNumId w:val="8"/>
  </w:num>
  <w:num w:numId="13">
    <w:abstractNumId w:val="21"/>
  </w:num>
  <w:num w:numId="14">
    <w:abstractNumId w:val="15"/>
  </w:num>
  <w:num w:numId="15">
    <w:abstractNumId w:val="23"/>
  </w:num>
  <w:num w:numId="16">
    <w:abstractNumId w:val="0"/>
  </w:num>
  <w:num w:numId="17">
    <w:abstractNumId w:val="22"/>
  </w:num>
  <w:num w:numId="18">
    <w:abstractNumId w:val="26"/>
  </w:num>
  <w:num w:numId="19">
    <w:abstractNumId w:val="20"/>
  </w:num>
  <w:num w:numId="20">
    <w:abstractNumId w:val="7"/>
  </w:num>
  <w:num w:numId="21">
    <w:abstractNumId w:val="9"/>
  </w:num>
  <w:num w:numId="22">
    <w:abstractNumId w:val="13"/>
  </w:num>
  <w:num w:numId="23">
    <w:abstractNumId w:val="3"/>
  </w:num>
  <w:num w:numId="24">
    <w:abstractNumId w:val="28"/>
  </w:num>
  <w:num w:numId="25">
    <w:abstractNumId w:val="16"/>
  </w:num>
  <w:num w:numId="26">
    <w:abstractNumId w:val="1"/>
  </w:num>
  <w:num w:numId="27">
    <w:abstractNumId w:val="17"/>
  </w:num>
  <w:num w:numId="28">
    <w:abstractNumId w:val="1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77"/>
    <w:rsid w:val="0000029D"/>
    <w:rsid w:val="00001321"/>
    <w:rsid w:val="00001DE0"/>
    <w:rsid w:val="00002D63"/>
    <w:rsid w:val="000032DF"/>
    <w:rsid w:val="000058C6"/>
    <w:rsid w:val="000122DD"/>
    <w:rsid w:val="00012370"/>
    <w:rsid w:val="00013878"/>
    <w:rsid w:val="000148FA"/>
    <w:rsid w:val="00016A45"/>
    <w:rsid w:val="00017FE8"/>
    <w:rsid w:val="00021211"/>
    <w:rsid w:val="00023011"/>
    <w:rsid w:val="00026EC1"/>
    <w:rsid w:val="00027B49"/>
    <w:rsid w:val="000334AD"/>
    <w:rsid w:val="000350FB"/>
    <w:rsid w:val="00036117"/>
    <w:rsid w:val="00036DBF"/>
    <w:rsid w:val="00046521"/>
    <w:rsid w:val="00046846"/>
    <w:rsid w:val="000474BC"/>
    <w:rsid w:val="00050E7F"/>
    <w:rsid w:val="00051DDF"/>
    <w:rsid w:val="000521B7"/>
    <w:rsid w:val="00055B25"/>
    <w:rsid w:val="00064008"/>
    <w:rsid w:val="00066984"/>
    <w:rsid w:val="00067CD8"/>
    <w:rsid w:val="00072525"/>
    <w:rsid w:val="0007261D"/>
    <w:rsid w:val="000751DE"/>
    <w:rsid w:val="000753B0"/>
    <w:rsid w:val="00075712"/>
    <w:rsid w:val="000759E9"/>
    <w:rsid w:val="00075B5E"/>
    <w:rsid w:val="000764B6"/>
    <w:rsid w:val="000769C9"/>
    <w:rsid w:val="0008188D"/>
    <w:rsid w:val="000840C3"/>
    <w:rsid w:val="000846FF"/>
    <w:rsid w:val="00087B14"/>
    <w:rsid w:val="00087F3B"/>
    <w:rsid w:val="00090D91"/>
    <w:rsid w:val="00093CAB"/>
    <w:rsid w:val="00095035"/>
    <w:rsid w:val="000958DD"/>
    <w:rsid w:val="000A0477"/>
    <w:rsid w:val="000A27FF"/>
    <w:rsid w:val="000A2C17"/>
    <w:rsid w:val="000A56DA"/>
    <w:rsid w:val="000A5CEF"/>
    <w:rsid w:val="000A68D1"/>
    <w:rsid w:val="000B0302"/>
    <w:rsid w:val="000B38B9"/>
    <w:rsid w:val="000B6027"/>
    <w:rsid w:val="000B6257"/>
    <w:rsid w:val="000B67AC"/>
    <w:rsid w:val="000B7815"/>
    <w:rsid w:val="000C1F76"/>
    <w:rsid w:val="000C5AF0"/>
    <w:rsid w:val="000D02C8"/>
    <w:rsid w:val="000D2636"/>
    <w:rsid w:val="000D3B70"/>
    <w:rsid w:val="000D41F1"/>
    <w:rsid w:val="000D4A3E"/>
    <w:rsid w:val="000D5F75"/>
    <w:rsid w:val="000D77FC"/>
    <w:rsid w:val="000E16F9"/>
    <w:rsid w:val="000E19D3"/>
    <w:rsid w:val="000E440E"/>
    <w:rsid w:val="000E5A5A"/>
    <w:rsid w:val="000F1AB2"/>
    <w:rsid w:val="000F3B77"/>
    <w:rsid w:val="000F5837"/>
    <w:rsid w:val="00103653"/>
    <w:rsid w:val="0010547D"/>
    <w:rsid w:val="00106661"/>
    <w:rsid w:val="00113CC1"/>
    <w:rsid w:val="00114511"/>
    <w:rsid w:val="0011494B"/>
    <w:rsid w:val="00114A03"/>
    <w:rsid w:val="0011541C"/>
    <w:rsid w:val="001158D0"/>
    <w:rsid w:val="001234BD"/>
    <w:rsid w:val="001241E6"/>
    <w:rsid w:val="001333E7"/>
    <w:rsid w:val="00135E2B"/>
    <w:rsid w:val="00136481"/>
    <w:rsid w:val="001378FA"/>
    <w:rsid w:val="001406BC"/>
    <w:rsid w:val="00140869"/>
    <w:rsid w:val="00142C7E"/>
    <w:rsid w:val="00142DD9"/>
    <w:rsid w:val="001435BF"/>
    <w:rsid w:val="00145299"/>
    <w:rsid w:val="00145303"/>
    <w:rsid w:val="0015235B"/>
    <w:rsid w:val="00153B45"/>
    <w:rsid w:val="001542F6"/>
    <w:rsid w:val="00154A0B"/>
    <w:rsid w:val="00157169"/>
    <w:rsid w:val="00157CAA"/>
    <w:rsid w:val="001608AF"/>
    <w:rsid w:val="00161ACD"/>
    <w:rsid w:val="001626BE"/>
    <w:rsid w:val="00163AD6"/>
    <w:rsid w:val="00164CC1"/>
    <w:rsid w:val="001707EE"/>
    <w:rsid w:val="00177332"/>
    <w:rsid w:val="00177819"/>
    <w:rsid w:val="001816C2"/>
    <w:rsid w:val="00183B2B"/>
    <w:rsid w:val="00190A97"/>
    <w:rsid w:val="00190D10"/>
    <w:rsid w:val="00191268"/>
    <w:rsid w:val="00191AF5"/>
    <w:rsid w:val="001A24E3"/>
    <w:rsid w:val="001A5B6D"/>
    <w:rsid w:val="001A6F27"/>
    <w:rsid w:val="001A77D4"/>
    <w:rsid w:val="001A7CF3"/>
    <w:rsid w:val="001B0178"/>
    <w:rsid w:val="001B233E"/>
    <w:rsid w:val="001B3EC0"/>
    <w:rsid w:val="001B6F7A"/>
    <w:rsid w:val="001C0A16"/>
    <w:rsid w:val="001C10A4"/>
    <w:rsid w:val="001C145A"/>
    <w:rsid w:val="001C5FDF"/>
    <w:rsid w:val="001C6151"/>
    <w:rsid w:val="001C766F"/>
    <w:rsid w:val="001D1141"/>
    <w:rsid w:val="001D509D"/>
    <w:rsid w:val="001D788D"/>
    <w:rsid w:val="001E2254"/>
    <w:rsid w:val="001E38F6"/>
    <w:rsid w:val="001E4B3C"/>
    <w:rsid w:val="001F057D"/>
    <w:rsid w:val="001F13CC"/>
    <w:rsid w:val="001F29D9"/>
    <w:rsid w:val="001F3121"/>
    <w:rsid w:val="001F66DA"/>
    <w:rsid w:val="001F71F6"/>
    <w:rsid w:val="001F73ED"/>
    <w:rsid w:val="002003EA"/>
    <w:rsid w:val="00200767"/>
    <w:rsid w:val="00200CEA"/>
    <w:rsid w:val="002013E5"/>
    <w:rsid w:val="002029BD"/>
    <w:rsid w:val="00204C1E"/>
    <w:rsid w:val="00211206"/>
    <w:rsid w:val="00214D10"/>
    <w:rsid w:val="002159B5"/>
    <w:rsid w:val="00215D65"/>
    <w:rsid w:val="00216288"/>
    <w:rsid w:val="00220A93"/>
    <w:rsid w:val="00220E14"/>
    <w:rsid w:val="0022458F"/>
    <w:rsid w:val="00224AAD"/>
    <w:rsid w:val="00225251"/>
    <w:rsid w:val="00231851"/>
    <w:rsid w:val="0023706C"/>
    <w:rsid w:val="00240CD2"/>
    <w:rsid w:val="00242624"/>
    <w:rsid w:val="002501A0"/>
    <w:rsid w:val="00250577"/>
    <w:rsid w:val="00250A74"/>
    <w:rsid w:val="00250C84"/>
    <w:rsid w:val="0025110A"/>
    <w:rsid w:val="00251685"/>
    <w:rsid w:val="002517F8"/>
    <w:rsid w:val="0025436A"/>
    <w:rsid w:val="00254695"/>
    <w:rsid w:val="00255E20"/>
    <w:rsid w:val="00256E91"/>
    <w:rsid w:val="00257A68"/>
    <w:rsid w:val="00260B58"/>
    <w:rsid w:val="002618C1"/>
    <w:rsid w:val="002643BE"/>
    <w:rsid w:val="00264A3C"/>
    <w:rsid w:val="00264A55"/>
    <w:rsid w:val="00265543"/>
    <w:rsid w:val="00266BB4"/>
    <w:rsid w:val="002677ED"/>
    <w:rsid w:val="00271460"/>
    <w:rsid w:val="00273830"/>
    <w:rsid w:val="00273E66"/>
    <w:rsid w:val="0027498E"/>
    <w:rsid w:val="00274C25"/>
    <w:rsid w:val="00277961"/>
    <w:rsid w:val="00282350"/>
    <w:rsid w:val="002827DB"/>
    <w:rsid w:val="002870FD"/>
    <w:rsid w:val="0029142B"/>
    <w:rsid w:val="0029147F"/>
    <w:rsid w:val="00292A6A"/>
    <w:rsid w:val="002933F0"/>
    <w:rsid w:val="002940B7"/>
    <w:rsid w:val="0029622D"/>
    <w:rsid w:val="002A36E9"/>
    <w:rsid w:val="002A3DB4"/>
    <w:rsid w:val="002A49FC"/>
    <w:rsid w:val="002A5849"/>
    <w:rsid w:val="002A714E"/>
    <w:rsid w:val="002B4026"/>
    <w:rsid w:val="002B55F1"/>
    <w:rsid w:val="002B59E6"/>
    <w:rsid w:val="002B6A53"/>
    <w:rsid w:val="002C4DDA"/>
    <w:rsid w:val="002C7033"/>
    <w:rsid w:val="002D1B7F"/>
    <w:rsid w:val="002D5B67"/>
    <w:rsid w:val="002D607D"/>
    <w:rsid w:val="002D7F06"/>
    <w:rsid w:val="002E16F7"/>
    <w:rsid w:val="002E1D61"/>
    <w:rsid w:val="002E22BF"/>
    <w:rsid w:val="002E2D55"/>
    <w:rsid w:val="002E3D41"/>
    <w:rsid w:val="002E5A22"/>
    <w:rsid w:val="002E7050"/>
    <w:rsid w:val="002F0A5C"/>
    <w:rsid w:val="002F1185"/>
    <w:rsid w:val="002F4469"/>
    <w:rsid w:val="00301883"/>
    <w:rsid w:val="00301D1E"/>
    <w:rsid w:val="00303E7B"/>
    <w:rsid w:val="003101C4"/>
    <w:rsid w:val="00312AEC"/>
    <w:rsid w:val="00312EFF"/>
    <w:rsid w:val="003130E3"/>
    <w:rsid w:val="003145DD"/>
    <w:rsid w:val="0031526D"/>
    <w:rsid w:val="00320E29"/>
    <w:rsid w:val="00321111"/>
    <w:rsid w:val="00323C9A"/>
    <w:rsid w:val="00325277"/>
    <w:rsid w:val="00326895"/>
    <w:rsid w:val="003315AA"/>
    <w:rsid w:val="003329B3"/>
    <w:rsid w:val="003346E0"/>
    <w:rsid w:val="003358AB"/>
    <w:rsid w:val="0034037C"/>
    <w:rsid w:val="003428AD"/>
    <w:rsid w:val="0034485F"/>
    <w:rsid w:val="00347CA6"/>
    <w:rsid w:val="00355BDE"/>
    <w:rsid w:val="003579BF"/>
    <w:rsid w:val="00357F27"/>
    <w:rsid w:val="00360910"/>
    <w:rsid w:val="00362907"/>
    <w:rsid w:val="00365E7B"/>
    <w:rsid w:val="00370D29"/>
    <w:rsid w:val="00372569"/>
    <w:rsid w:val="00374C4E"/>
    <w:rsid w:val="0038117C"/>
    <w:rsid w:val="00381ACE"/>
    <w:rsid w:val="00385196"/>
    <w:rsid w:val="0039025E"/>
    <w:rsid w:val="00393E69"/>
    <w:rsid w:val="00396E36"/>
    <w:rsid w:val="00397615"/>
    <w:rsid w:val="00397BCC"/>
    <w:rsid w:val="00397F64"/>
    <w:rsid w:val="003A45DE"/>
    <w:rsid w:val="003A5696"/>
    <w:rsid w:val="003A70DA"/>
    <w:rsid w:val="003B3C37"/>
    <w:rsid w:val="003C1359"/>
    <w:rsid w:val="003C3597"/>
    <w:rsid w:val="003C35DA"/>
    <w:rsid w:val="003C7D8C"/>
    <w:rsid w:val="003C7FC4"/>
    <w:rsid w:val="003D068F"/>
    <w:rsid w:val="003D0CB8"/>
    <w:rsid w:val="003D1FEC"/>
    <w:rsid w:val="003D36E5"/>
    <w:rsid w:val="003D60B4"/>
    <w:rsid w:val="003E51BC"/>
    <w:rsid w:val="003F049D"/>
    <w:rsid w:val="003F2723"/>
    <w:rsid w:val="003F295B"/>
    <w:rsid w:val="003F2A91"/>
    <w:rsid w:val="003F374D"/>
    <w:rsid w:val="003F3C15"/>
    <w:rsid w:val="003F4486"/>
    <w:rsid w:val="003F51EC"/>
    <w:rsid w:val="003F54EE"/>
    <w:rsid w:val="00402BD0"/>
    <w:rsid w:val="004034D5"/>
    <w:rsid w:val="00405B4D"/>
    <w:rsid w:val="00406915"/>
    <w:rsid w:val="00406D10"/>
    <w:rsid w:val="00407F47"/>
    <w:rsid w:val="00423380"/>
    <w:rsid w:val="004241B7"/>
    <w:rsid w:val="00426CDA"/>
    <w:rsid w:val="00427D66"/>
    <w:rsid w:val="004301D8"/>
    <w:rsid w:val="004325EA"/>
    <w:rsid w:val="004338A9"/>
    <w:rsid w:val="004360E9"/>
    <w:rsid w:val="00443BC1"/>
    <w:rsid w:val="00445985"/>
    <w:rsid w:val="00451318"/>
    <w:rsid w:val="00451A77"/>
    <w:rsid w:val="004608E9"/>
    <w:rsid w:val="00464224"/>
    <w:rsid w:val="004656B5"/>
    <w:rsid w:val="004704E2"/>
    <w:rsid w:val="00475517"/>
    <w:rsid w:val="00480F1B"/>
    <w:rsid w:val="00484265"/>
    <w:rsid w:val="004850F4"/>
    <w:rsid w:val="0048513D"/>
    <w:rsid w:val="00485F24"/>
    <w:rsid w:val="00486578"/>
    <w:rsid w:val="0048762B"/>
    <w:rsid w:val="0049029B"/>
    <w:rsid w:val="00493F2E"/>
    <w:rsid w:val="00495665"/>
    <w:rsid w:val="004A7596"/>
    <w:rsid w:val="004A75CA"/>
    <w:rsid w:val="004B2F0F"/>
    <w:rsid w:val="004B355D"/>
    <w:rsid w:val="004B60B8"/>
    <w:rsid w:val="004B60E5"/>
    <w:rsid w:val="004B6857"/>
    <w:rsid w:val="004B7C76"/>
    <w:rsid w:val="004B7D1E"/>
    <w:rsid w:val="004C3EEE"/>
    <w:rsid w:val="004C4437"/>
    <w:rsid w:val="004C65C2"/>
    <w:rsid w:val="004D1D5E"/>
    <w:rsid w:val="004D21BF"/>
    <w:rsid w:val="004D4925"/>
    <w:rsid w:val="004D5F92"/>
    <w:rsid w:val="004D68F4"/>
    <w:rsid w:val="004D709A"/>
    <w:rsid w:val="004E2970"/>
    <w:rsid w:val="004E7380"/>
    <w:rsid w:val="004F0BD4"/>
    <w:rsid w:val="004F16CF"/>
    <w:rsid w:val="004F2769"/>
    <w:rsid w:val="004F7D46"/>
    <w:rsid w:val="00500407"/>
    <w:rsid w:val="005010F8"/>
    <w:rsid w:val="005018DA"/>
    <w:rsid w:val="00503FE1"/>
    <w:rsid w:val="00504BBC"/>
    <w:rsid w:val="00504C48"/>
    <w:rsid w:val="00505E00"/>
    <w:rsid w:val="00507632"/>
    <w:rsid w:val="00507967"/>
    <w:rsid w:val="005129FB"/>
    <w:rsid w:val="00514D20"/>
    <w:rsid w:val="0052108F"/>
    <w:rsid w:val="00521439"/>
    <w:rsid w:val="00521796"/>
    <w:rsid w:val="00521D83"/>
    <w:rsid w:val="005229AE"/>
    <w:rsid w:val="0052460C"/>
    <w:rsid w:val="00524C0F"/>
    <w:rsid w:val="00525630"/>
    <w:rsid w:val="005266AA"/>
    <w:rsid w:val="00532EDD"/>
    <w:rsid w:val="00533747"/>
    <w:rsid w:val="00533EBC"/>
    <w:rsid w:val="00534C00"/>
    <w:rsid w:val="0053542E"/>
    <w:rsid w:val="005416EE"/>
    <w:rsid w:val="0054438E"/>
    <w:rsid w:val="00547882"/>
    <w:rsid w:val="00550097"/>
    <w:rsid w:val="0055017B"/>
    <w:rsid w:val="00550B06"/>
    <w:rsid w:val="005518B6"/>
    <w:rsid w:val="00551F3E"/>
    <w:rsid w:val="0055210F"/>
    <w:rsid w:val="00552B73"/>
    <w:rsid w:val="00552E54"/>
    <w:rsid w:val="00556097"/>
    <w:rsid w:val="0056066C"/>
    <w:rsid w:val="005606E3"/>
    <w:rsid w:val="00560C87"/>
    <w:rsid w:val="0056109C"/>
    <w:rsid w:val="005610E1"/>
    <w:rsid w:val="0056411B"/>
    <w:rsid w:val="00564EC9"/>
    <w:rsid w:val="0056594D"/>
    <w:rsid w:val="00566F4D"/>
    <w:rsid w:val="00567BB4"/>
    <w:rsid w:val="005703FD"/>
    <w:rsid w:val="00570DD3"/>
    <w:rsid w:val="005717B1"/>
    <w:rsid w:val="0057223F"/>
    <w:rsid w:val="00572340"/>
    <w:rsid w:val="00573E04"/>
    <w:rsid w:val="005747D4"/>
    <w:rsid w:val="00581E9B"/>
    <w:rsid w:val="005838E4"/>
    <w:rsid w:val="00590D57"/>
    <w:rsid w:val="005946D8"/>
    <w:rsid w:val="00595267"/>
    <w:rsid w:val="00595D18"/>
    <w:rsid w:val="005964A3"/>
    <w:rsid w:val="00597354"/>
    <w:rsid w:val="005B0F78"/>
    <w:rsid w:val="005B10F4"/>
    <w:rsid w:val="005B116E"/>
    <w:rsid w:val="005B50E6"/>
    <w:rsid w:val="005C16DF"/>
    <w:rsid w:val="005C1FF9"/>
    <w:rsid w:val="005C3E96"/>
    <w:rsid w:val="005C453C"/>
    <w:rsid w:val="005C590D"/>
    <w:rsid w:val="005D3617"/>
    <w:rsid w:val="005D3E4D"/>
    <w:rsid w:val="005D749F"/>
    <w:rsid w:val="005D7D4F"/>
    <w:rsid w:val="005E0197"/>
    <w:rsid w:val="005E047D"/>
    <w:rsid w:val="005E1585"/>
    <w:rsid w:val="005E69BD"/>
    <w:rsid w:val="005E7B97"/>
    <w:rsid w:val="005F083B"/>
    <w:rsid w:val="005F0E38"/>
    <w:rsid w:val="005F3E1D"/>
    <w:rsid w:val="006021F3"/>
    <w:rsid w:val="0060246E"/>
    <w:rsid w:val="006070F9"/>
    <w:rsid w:val="00607E55"/>
    <w:rsid w:val="0061098F"/>
    <w:rsid w:val="00611993"/>
    <w:rsid w:val="00615B28"/>
    <w:rsid w:val="00617961"/>
    <w:rsid w:val="00617B04"/>
    <w:rsid w:val="00620596"/>
    <w:rsid w:val="0062213B"/>
    <w:rsid w:val="00623AB5"/>
    <w:rsid w:val="00624E52"/>
    <w:rsid w:val="00625243"/>
    <w:rsid w:val="00627118"/>
    <w:rsid w:val="00627605"/>
    <w:rsid w:val="00630048"/>
    <w:rsid w:val="0063356C"/>
    <w:rsid w:val="00634004"/>
    <w:rsid w:val="00635836"/>
    <w:rsid w:val="00635F4A"/>
    <w:rsid w:val="006431DF"/>
    <w:rsid w:val="00644861"/>
    <w:rsid w:val="006464C8"/>
    <w:rsid w:val="006475DE"/>
    <w:rsid w:val="006503FB"/>
    <w:rsid w:val="00653A6B"/>
    <w:rsid w:val="00655324"/>
    <w:rsid w:val="006563EC"/>
    <w:rsid w:val="00660376"/>
    <w:rsid w:val="00663175"/>
    <w:rsid w:val="00664B7B"/>
    <w:rsid w:val="0066506F"/>
    <w:rsid w:val="00666567"/>
    <w:rsid w:val="00674CCB"/>
    <w:rsid w:val="00675D68"/>
    <w:rsid w:val="00675F7A"/>
    <w:rsid w:val="0067620A"/>
    <w:rsid w:val="00677672"/>
    <w:rsid w:val="00680409"/>
    <w:rsid w:val="00684A22"/>
    <w:rsid w:val="00686628"/>
    <w:rsid w:val="00687245"/>
    <w:rsid w:val="00691CFA"/>
    <w:rsid w:val="00697DDA"/>
    <w:rsid w:val="00697EA9"/>
    <w:rsid w:val="006A1686"/>
    <w:rsid w:val="006A38CE"/>
    <w:rsid w:val="006A4F9A"/>
    <w:rsid w:val="006A674B"/>
    <w:rsid w:val="006A6FF5"/>
    <w:rsid w:val="006A7E90"/>
    <w:rsid w:val="006B1737"/>
    <w:rsid w:val="006B1FFA"/>
    <w:rsid w:val="006B47A5"/>
    <w:rsid w:val="006B5E89"/>
    <w:rsid w:val="006C1328"/>
    <w:rsid w:val="006C29D7"/>
    <w:rsid w:val="006C6A15"/>
    <w:rsid w:val="006C79F5"/>
    <w:rsid w:val="006D0A71"/>
    <w:rsid w:val="006D372B"/>
    <w:rsid w:val="006D6682"/>
    <w:rsid w:val="006D692A"/>
    <w:rsid w:val="006D7D83"/>
    <w:rsid w:val="006E09B6"/>
    <w:rsid w:val="006E35C1"/>
    <w:rsid w:val="006E4E0B"/>
    <w:rsid w:val="006E5119"/>
    <w:rsid w:val="006F0F9D"/>
    <w:rsid w:val="006F106B"/>
    <w:rsid w:val="006F2ADA"/>
    <w:rsid w:val="006F7AAA"/>
    <w:rsid w:val="007025E3"/>
    <w:rsid w:val="0070579F"/>
    <w:rsid w:val="00711092"/>
    <w:rsid w:val="00714AC2"/>
    <w:rsid w:val="0071518D"/>
    <w:rsid w:val="00717B83"/>
    <w:rsid w:val="007200FE"/>
    <w:rsid w:val="0072054C"/>
    <w:rsid w:val="00722A02"/>
    <w:rsid w:val="00723A69"/>
    <w:rsid w:val="0072428F"/>
    <w:rsid w:val="0072621A"/>
    <w:rsid w:val="00727764"/>
    <w:rsid w:val="00727869"/>
    <w:rsid w:val="00734F79"/>
    <w:rsid w:val="007367B8"/>
    <w:rsid w:val="00736B8B"/>
    <w:rsid w:val="00740723"/>
    <w:rsid w:val="00740B30"/>
    <w:rsid w:val="00740E1D"/>
    <w:rsid w:val="00751BF3"/>
    <w:rsid w:val="00753862"/>
    <w:rsid w:val="007571B6"/>
    <w:rsid w:val="00762641"/>
    <w:rsid w:val="007629E3"/>
    <w:rsid w:val="007644A3"/>
    <w:rsid w:val="00773139"/>
    <w:rsid w:val="007732F1"/>
    <w:rsid w:val="007808BD"/>
    <w:rsid w:val="00780CE0"/>
    <w:rsid w:val="007814CB"/>
    <w:rsid w:val="00783CC0"/>
    <w:rsid w:val="00793BA6"/>
    <w:rsid w:val="007953F6"/>
    <w:rsid w:val="0079676A"/>
    <w:rsid w:val="007A0D94"/>
    <w:rsid w:val="007A26D9"/>
    <w:rsid w:val="007A4B46"/>
    <w:rsid w:val="007B3332"/>
    <w:rsid w:val="007B43E6"/>
    <w:rsid w:val="007B4C07"/>
    <w:rsid w:val="007B52B6"/>
    <w:rsid w:val="007C3DB3"/>
    <w:rsid w:val="007C4E7E"/>
    <w:rsid w:val="007D3AF4"/>
    <w:rsid w:val="007D3FCA"/>
    <w:rsid w:val="007D52B1"/>
    <w:rsid w:val="007E0991"/>
    <w:rsid w:val="007E5067"/>
    <w:rsid w:val="007E6EA3"/>
    <w:rsid w:val="007E7A09"/>
    <w:rsid w:val="007F0A48"/>
    <w:rsid w:val="007F3081"/>
    <w:rsid w:val="007F495A"/>
    <w:rsid w:val="007F59ED"/>
    <w:rsid w:val="00800F97"/>
    <w:rsid w:val="008024C4"/>
    <w:rsid w:val="00802AE2"/>
    <w:rsid w:val="00805524"/>
    <w:rsid w:val="0080588B"/>
    <w:rsid w:val="008061D6"/>
    <w:rsid w:val="008063D6"/>
    <w:rsid w:val="00807454"/>
    <w:rsid w:val="00807617"/>
    <w:rsid w:val="00814F39"/>
    <w:rsid w:val="008218D1"/>
    <w:rsid w:val="00821FFF"/>
    <w:rsid w:val="008254D9"/>
    <w:rsid w:val="00825E43"/>
    <w:rsid w:val="00827682"/>
    <w:rsid w:val="00831305"/>
    <w:rsid w:val="00831D25"/>
    <w:rsid w:val="008321C5"/>
    <w:rsid w:val="00832F1F"/>
    <w:rsid w:val="008359EC"/>
    <w:rsid w:val="00841B03"/>
    <w:rsid w:val="00843242"/>
    <w:rsid w:val="00843674"/>
    <w:rsid w:val="00844793"/>
    <w:rsid w:val="008473DC"/>
    <w:rsid w:val="00850F69"/>
    <w:rsid w:val="0085285A"/>
    <w:rsid w:val="00852FBE"/>
    <w:rsid w:val="0085312F"/>
    <w:rsid w:val="008538A9"/>
    <w:rsid w:val="008568B1"/>
    <w:rsid w:val="0086270E"/>
    <w:rsid w:val="00871C77"/>
    <w:rsid w:val="00877B04"/>
    <w:rsid w:val="00881797"/>
    <w:rsid w:val="008822C3"/>
    <w:rsid w:val="00883109"/>
    <w:rsid w:val="00885A31"/>
    <w:rsid w:val="00886A5A"/>
    <w:rsid w:val="00886DB2"/>
    <w:rsid w:val="0089069C"/>
    <w:rsid w:val="00890F7F"/>
    <w:rsid w:val="00890FB5"/>
    <w:rsid w:val="008912AD"/>
    <w:rsid w:val="00894974"/>
    <w:rsid w:val="00895904"/>
    <w:rsid w:val="0089708C"/>
    <w:rsid w:val="008A021F"/>
    <w:rsid w:val="008A6937"/>
    <w:rsid w:val="008B181E"/>
    <w:rsid w:val="008B1995"/>
    <w:rsid w:val="008B1E55"/>
    <w:rsid w:val="008B3008"/>
    <w:rsid w:val="008B3096"/>
    <w:rsid w:val="008C380A"/>
    <w:rsid w:val="008C78F7"/>
    <w:rsid w:val="008C7BA6"/>
    <w:rsid w:val="008D42DC"/>
    <w:rsid w:val="008E60F8"/>
    <w:rsid w:val="008E6501"/>
    <w:rsid w:val="008E77E7"/>
    <w:rsid w:val="008F07AE"/>
    <w:rsid w:val="008F0B02"/>
    <w:rsid w:val="008F4F4E"/>
    <w:rsid w:val="008F5A4C"/>
    <w:rsid w:val="008F7A5A"/>
    <w:rsid w:val="00900615"/>
    <w:rsid w:val="00901494"/>
    <w:rsid w:val="00903C3C"/>
    <w:rsid w:val="009116A4"/>
    <w:rsid w:val="00913B41"/>
    <w:rsid w:val="009165D1"/>
    <w:rsid w:val="00921736"/>
    <w:rsid w:val="009223D4"/>
    <w:rsid w:val="00922D77"/>
    <w:rsid w:val="00925483"/>
    <w:rsid w:val="0093040C"/>
    <w:rsid w:val="00931D81"/>
    <w:rsid w:val="00932D81"/>
    <w:rsid w:val="00934C5F"/>
    <w:rsid w:val="00937F79"/>
    <w:rsid w:val="00941943"/>
    <w:rsid w:val="00943F5F"/>
    <w:rsid w:val="00947FB8"/>
    <w:rsid w:val="00953CBB"/>
    <w:rsid w:val="00954E01"/>
    <w:rsid w:val="00961F48"/>
    <w:rsid w:val="00964908"/>
    <w:rsid w:val="00965069"/>
    <w:rsid w:val="009713D7"/>
    <w:rsid w:val="009735C6"/>
    <w:rsid w:val="009736A8"/>
    <w:rsid w:val="00974CE7"/>
    <w:rsid w:val="0097535A"/>
    <w:rsid w:val="00976F84"/>
    <w:rsid w:val="00980996"/>
    <w:rsid w:val="009823FC"/>
    <w:rsid w:val="00983A5D"/>
    <w:rsid w:val="009859D1"/>
    <w:rsid w:val="00987BE0"/>
    <w:rsid w:val="00990652"/>
    <w:rsid w:val="0099250F"/>
    <w:rsid w:val="00993725"/>
    <w:rsid w:val="00993AB4"/>
    <w:rsid w:val="0099459F"/>
    <w:rsid w:val="00996831"/>
    <w:rsid w:val="009A1014"/>
    <w:rsid w:val="009A1B16"/>
    <w:rsid w:val="009A3771"/>
    <w:rsid w:val="009A4B81"/>
    <w:rsid w:val="009B2602"/>
    <w:rsid w:val="009B5028"/>
    <w:rsid w:val="009B7EDC"/>
    <w:rsid w:val="009C11E7"/>
    <w:rsid w:val="009C2A1C"/>
    <w:rsid w:val="009C74E2"/>
    <w:rsid w:val="009D04E6"/>
    <w:rsid w:val="009D0C31"/>
    <w:rsid w:val="009D14BB"/>
    <w:rsid w:val="009D224C"/>
    <w:rsid w:val="009D236F"/>
    <w:rsid w:val="009D3C59"/>
    <w:rsid w:val="009D586D"/>
    <w:rsid w:val="009D777D"/>
    <w:rsid w:val="009E18E5"/>
    <w:rsid w:val="009E5691"/>
    <w:rsid w:val="009F21B4"/>
    <w:rsid w:val="009F263B"/>
    <w:rsid w:val="009F2644"/>
    <w:rsid w:val="009F4118"/>
    <w:rsid w:val="009F5C11"/>
    <w:rsid w:val="009F76AC"/>
    <w:rsid w:val="00A03B6B"/>
    <w:rsid w:val="00A0414E"/>
    <w:rsid w:val="00A042AC"/>
    <w:rsid w:val="00A04B06"/>
    <w:rsid w:val="00A1017A"/>
    <w:rsid w:val="00A15F4C"/>
    <w:rsid w:val="00A226AB"/>
    <w:rsid w:val="00A234E3"/>
    <w:rsid w:val="00A23EB0"/>
    <w:rsid w:val="00A26722"/>
    <w:rsid w:val="00A279F1"/>
    <w:rsid w:val="00A330D8"/>
    <w:rsid w:val="00A35996"/>
    <w:rsid w:val="00A35E68"/>
    <w:rsid w:val="00A478FE"/>
    <w:rsid w:val="00A501AD"/>
    <w:rsid w:val="00A538B7"/>
    <w:rsid w:val="00A54DE9"/>
    <w:rsid w:val="00A62E34"/>
    <w:rsid w:val="00A64134"/>
    <w:rsid w:val="00A70789"/>
    <w:rsid w:val="00A74C3D"/>
    <w:rsid w:val="00A76E86"/>
    <w:rsid w:val="00A776A3"/>
    <w:rsid w:val="00A827C0"/>
    <w:rsid w:val="00A833DF"/>
    <w:rsid w:val="00A83A16"/>
    <w:rsid w:val="00A85951"/>
    <w:rsid w:val="00A866E0"/>
    <w:rsid w:val="00A86D9C"/>
    <w:rsid w:val="00A87BCE"/>
    <w:rsid w:val="00A937DA"/>
    <w:rsid w:val="00A959F9"/>
    <w:rsid w:val="00A96E23"/>
    <w:rsid w:val="00A97B83"/>
    <w:rsid w:val="00AA0064"/>
    <w:rsid w:val="00AA0174"/>
    <w:rsid w:val="00AA5B53"/>
    <w:rsid w:val="00AB083E"/>
    <w:rsid w:val="00AB2F31"/>
    <w:rsid w:val="00AB4D8E"/>
    <w:rsid w:val="00AC0274"/>
    <w:rsid w:val="00AC063F"/>
    <w:rsid w:val="00AC2F1F"/>
    <w:rsid w:val="00AC7492"/>
    <w:rsid w:val="00AD03FE"/>
    <w:rsid w:val="00AD0826"/>
    <w:rsid w:val="00AD12B0"/>
    <w:rsid w:val="00AD14DB"/>
    <w:rsid w:val="00AD7438"/>
    <w:rsid w:val="00AD75AC"/>
    <w:rsid w:val="00AE0F4E"/>
    <w:rsid w:val="00AE18FA"/>
    <w:rsid w:val="00AE27F3"/>
    <w:rsid w:val="00AE2946"/>
    <w:rsid w:val="00AE32C0"/>
    <w:rsid w:val="00AE7333"/>
    <w:rsid w:val="00AE7B1E"/>
    <w:rsid w:val="00AF1344"/>
    <w:rsid w:val="00AF328D"/>
    <w:rsid w:val="00AF67CD"/>
    <w:rsid w:val="00B02178"/>
    <w:rsid w:val="00B04BB4"/>
    <w:rsid w:val="00B070AC"/>
    <w:rsid w:val="00B100B2"/>
    <w:rsid w:val="00B11ED8"/>
    <w:rsid w:val="00B210F0"/>
    <w:rsid w:val="00B21481"/>
    <w:rsid w:val="00B21633"/>
    <w:rsid w:val="00B22CD5"/>
    <w:rsid w:val="00B27001"/>
    <w:rsid w:val="00B276EC"/>
    <w:rsid w:val="00B324D6"/>
    <w:rsid w:val="00B334BD"/>
    <w:rsid w:val="00B3736F"/>
    <w:rsid w:val="00B37D76"/>
    <w:rsid w:val="00B4148F"/>
    <w:rsid w:val="00B43706"/>
    <w:rsid w:val="00B43DC0"/>
    <w:rsid w:val="00B440C8"/>
    <w:rsid w:val="00B445CD"/>
    <w:rsid w:val="00B45311"/>
    <w:rsid w:val="00B46288"/>
    <w:rsid w:val="00B46BE4"/>
    <w:rsid w:val="00B505C0"/>
    <w:rsid w:val="00B512F3"/>
    <w:rsid w:val="00B51FB4"/>
    <w:rsid w:val="00B55B81"/>
    <w:rsid w:val="00B57B01"/>
    <w:rsid w:val="00B668EA"/>
    <w:rsid w:val="00B6790B"/>
    <w:rsid w:val="00B73306"/>
    <w:rsid w:val="00B7672A"/>
    <w:rsid w:val="00B76892"/>
    <w:rsid w:val="00B76E4B"/>
    <w:rsid w:val="00B82E63"/>
    <w:rsid w:val="00B874BA"/>
    <w:rsid w:val="00B940CD"/>
    <w:rsid w:val="00B978EE"/>
    <w:rsid w:val="00BA3B79"/>
    <w:rsid w:val="00BA41E9"/>
    <w:rsid w:val="00BA7D2A"/>
    <w:rsid w:val="00BB2170"/>
    <w:rsid w:val="00BB2CDA"/>
    <w:rsid w:val="00BB394B"/>
    <w:rsid w:val="00BB49B6"/>
    <w:rsid w:val="00BB60F3"/>
    <w:rsid w:val="00BB7D26"/>
    <w:rsid w:val="00BC2D6D"/>
    <w:rsid w:val="00BC3829"/>
    <w:rsid w:val="00BC57E7"/>
    <w:rsid w:val="00BC6A1A"/>
    <w:rsid w:val="00BD1FD5"/>
    <w:rsid w:val="00BD5BC9"/>
    <w:rsid w:val="00BD6D5C"/>
    <w:rsid w:val="00BD7553"/>
    <w:rsid w:val="00BD7D5C"/>
    <w:rsid w:val="00BE25C4"/>
    <w:rsid w:val="00BE5D6D"/>
    <w:rsid w:val="00C010AC"/>
    <w:rsid w:val="00C012F5"/>
    <w:rsid w:val="00C0579C"/>
    <w:rsid w:val="00C07FBF"/>
    <w:rsid w:val="00C10FCE"/>
    <w:rsid w:val="00C1405C"/>
    <w:rsid w:val="00C216F6"/>
    <w:rsid w:val="00C23835"/>
    <w:rsid w:val="00C24E7B"/>
    <w:rsid w:val="00C26094"/>
    <w:rsid w:val="00C26544"/>
    <w:rsid w:val="00C3126B"/>
    <w:rsid w:val="00C31B5F"/>
    <w:rsid w:val="00C34A43"/>
    <w:rsid w:val="00C35D17"/>
    <w:rsid w:val="00C3708E"/>
    <w:rsid w:val="00C42C83"/>
    <w:rsid w:val="00C44B77"/>
    <w:rsid w:val="00C44ED3"/>
    <w:rsid w:val="00C4501A"/>
    <w:rsid w:val="00C45C1C"/>
    <w:rsid w:val="00C50EB3"/>
    <w:rsid w:val="00C52D7C"/>
    <w:rsid w:val="00C55E5D"/>
    <w:rsid w:val="00C56974"/>
    <w:rsid w:val="00C5788D"/>
    <w:rsid w:val="00C613E9"/>
    <w:rsid w:val="00C639DF"/>
    <w:rsid w:val="00C63E67"/>
    <w:rsid w:val="00C75667"/>
    <w:rsid w:val="00C77DE2"/>
    <w:rsid w:val="00C81FDD"/>
    <w:rsid w:val="00C83076"/>
    <w:rsid w:val="00C85523"/>
    <w:rsid w:val="00C8603A"/>
    <w:rsid w:val="00C863F4"/>
    <w:rsid w:val="00C863F6"/>
    <w:rsid w:val="00C864EF"/>
    <w:rsid w:val="00C86BF5"/>
    <w:rsid w:val="00C905A0"/>
    <w:rsid w:val="00C91FF4"/>
    <w:rsid w:val="00C930EF"/>
    <w:rsid w:val="00C941D5"/>
    <w:rsid w:val="00C944D0"/>
    <w:rsid w:val="00CA311C"/>
    <w:rsid w:val="00CA3D97"/>
    <w:rsid w:val="00CA7EF3"/>
    <w:rsid w:val="00CB0A21"/>
    <w:rsid w:val="00CB19A0"/>
    <w:rsid w:val="00CB5E84"/>
    <w:rsid w:val="00CB7CFB"/>
    <w:rsid w:val="00CB7DEA"/>
    <w:rsid w:val="00CC0D2E"/>
    <w:rsid w:val="00CC1C00"/>
    <w:rsid w:val="00CC1FE7"/>
    <w:rsid w:val="00CC7EAF"/>
    <w:rsid w:val="00CD1C9F"/>
    <w:rsid w:val="00CD43C2"/>
    <w:rsid w:val="00CD63E3"/>
    <w:rsid w:val="00CD6D78"/>
    <w:rsid w:val="00CE5463"/>
    <w:rsid w:val="00CE63A5"/>
    <w:rsid w:val="00CE79C5"/>
    <w:rsid w:val="00CE7E83"/>
    <w:rsid w:val="00CF1480"/>
    <w:rsid w:val="00CF2077"/>
    <w:rsid w:val="00CF3E4E"/>
    <w:rsid w:val="00CF45CD"/>
    <w:rsid w:val="00CF607F"/>
    <w:rsid w:val="00D0251F"/>
    <w:rsid w:val="00D02525"/>
    <w:rsid w:val="00D06C1E"/>
    <w:rsid w:val="00D121F7"/>
    <w:rsid w:val="00D125A9"/>
    <w:rsid w:val="00D13517"/>
    <w:rsid w:val="00D174C9"/>
    <w:rsid w:val="00D2106D"/>
    <w:rsid w:val="00D2313F"/>
    <w:rsid w:val="00D2391C"/>
    <w:rsid w:val="00D30700"/>
    <w:rsid w:val="00D32360"/>
    <w:rsid w:val="00D367C3"/>
    <w:rsid w:val="00D36FB3"/>
    <w:rsid w:val="00D3742D"/>
    <w:rsid w:val="00D378EE"/>
    <w:rsid w:val="00D4268B"/>
    <w:rsid w:val="00D44DD2"/>
    <w:rsid w:val="00D4529B"/>
    <w:rsid w:val="00D500D9"/>
    <w:rsid w:val="00D52432"/>
    <w:rsid w:val="00D5318C"/>
    <w:rsid w:val="00D62293"/>
    <w:rsid w:val="00D63948"/>
    <w:rsid w:val="00D63E4A"/>
    <w:rsid w:val="00D64A6F"/>
    <w:rsid w:val="00D64DD9"/>
    <w:rsid w:val="00D705AD"/>
    <w:rsid w:val="00D705DB"/>
    <w:rsid w:val="00D72DAA"/>
    <w:rsid w:val="00D75034"/>
    <w:rsid w:val="00D77200"/>
    <w:rsid w:val="00D83909"/>
    <w:rsid w:val="00D83D2A"/>
    <w:rsid w:val="00D83D77"/>
    <w:rsid w:val="00D85D7C"/>
    <w:rsid w:val="00D85E8F"/>
    <w:rsid w:val="00D85E92"/>
    <w:rsid w:val="00D85FDD"/>
    <w:rsid w:val="00D870B2"/>
    <w:rsid w:val="00D9027D"/>
    <w:rsid w:val="00D90EFE"/>
    <w:rsid w:val="00D91C08"/>
    <w:rsid w:val="00D934FA"/>
    <w:rsid w:val="00D93F21"/>
    <w:rsid w:val="00DA4730"/>
    <w:rsid w:val="00DA47D6"/>
    <w:rsid w:val="00DB0A83"/>
    <w:rsid w:val="00DB6A76"/>
    <w:rsid w:val="00DB7BC5"/>
    <w:rsid w:val="00DC2156"/>
    <w:rsid w:val="00DC252C"/>
    <w:rsid w:val="00DC5038"/>
    <w:rsid w:val="00DC5987"/>
    <w:rsid w:val="00DD1332"/>
    <w:rsid w:val="00DD227A"/>
    <w:rsid w:val="00DE21D6"/>
    <w:rsid w:val="00DE3D56"/>
    <w:rsid w:val="00DE56F2"/>
    <w:rsid w:val="00DE5BA7"/>
    <w:rsid w:val="00DE7ECE"/>
    <w:rsid w:val="00DF4CCE"/>
    <w:rsid w:val="00DF6E67"/>
    <w:rsid w:val="00E018A0"/>
    <w:rsid w:val="00E01993"/>
    <w:rsid w:val="00E063C0"/>
    <w:rsid w:val="00E06488"/>
    <w:rsid w:val="00E06B9D"/>
    <w:rsid w:val="00E0796B"/>
    <w:rsid w:val="00E1188D"/>
    <w:rsid w:val="00E11C1E"/>
    <w:rsid w:val="00E14271"/>
    <w:rsid w:val="00E14C10"/>
    <w:rsid w:val="00E15D76"/>
    <w:rsid w:val="00E16F79"/>
    <w:rsid w:val="00E21AE0"/>
    <w:rsid w:val="00E22013"/>
    <w:rsid w:val="00E23D45"/>
    <w:rsid w:val="00E24BD9"/>
    <w:rsid w:val="00E24F94"/>
    <w:rsid w:val="00E26BA9"/>
    <w:rsid w:val="00E31237"/>
    <w:rsid w:val="00E320C3"/>
    <w:rsid w:val="00E3325D"/>
    <w:rsid w:val="00E3344B"/>
    <w:rsid w:val="00E3364C"/>
    <w:rsid w:val="00E33D88"/>
    <w:rsid w:val="00E47A43"/>
    <w:rsid w:val="00E51581"/>
    <w:rsid w:val="00E51603"/>
    <w:rsid w:val="00E53402"/>
    <w:rsid w:val="00E61059"/>
    <w:rsid w:val="00E70DA2"/>
    <w:rsid w:val="00E73043"/>
    <w:rsid w:val="00E730EB"/>
    <w:rsid w:val="00E76356"/>
    <w:rsid w:val="00E7693C"/>
    <w:rsid w:val="00E76D24"/>
    <w:rsid w:val="00E831F8"/>
    <w:rsid w:val="00E850E7"/>
    <w:rsid w:val="00E86B42"/>
    <w:rsid w:val="00E86DD4"/>
    <w:rsid w:val="00E90280"/>
    <w:rsid w:val="00E92AA2"/>
    <w:rsid w:val="00E934D3"/>
    <w:rsid w:val="00E93D19"/>
    <w:rsid w:val="00E94E0C"/>
    <w:rsid w:val="00E95525"/>
    <w:rsid w:val="00E96849"/>
    <w:rsid w:val="00EA0625"/>
    <w:rsid w:val="00EA0AE5"/>
    <w:rsid w:val="00EA148C"/>
    <w:rsid w:val="00EA190F"/>
    <w:rsid w:val="00EA3072"/>
    <w:rsid w:val="00EA51D5"/>
    <w:rsid w:val="00EA65DB"/>
    <w:rsid w:val="00EB0F6F"/>
    <w:rsid w:val="00EB146F"/>
    <w:rsid w:val="00EB3307"/>
    <w:rsid w:val="00EB382C"/>
    <w:rsid w:val="00EB469B"/>
    <w:rsid w:val="00EB4F2E"/>
    <w:rsid w:val="00EB56D1"/>
    <w:rsid w:val="00EB73AD"/>
    <w:rsid w:val="00EC0764"/>
    <w:rsid w:val="00EC34BE"/>
    <w:rsid w:val="00EC3FD9"/>
    <w:rsid w:val="00EC42CE"/>
    <w:rsid w:val="00EC704D"/>
    <w:rsid w:val="00EC7DF1"/>
    <w:rsid w:val="00ED29FC"/>
    <w:rsid w:val="00ED33D5"/>
    <w:rsid w:val="00ED3513"/>
    <w:rsid w:val="00ED48C2"/>
    <w:rsid w:val="00ED5E09"/>
    <w:rsid w:val="00ED7057"/>
    <w:rsid w:val="00EE1384"/>
    <w:rsid w:val="00EF14B8"/>
    <w:rsid w:val="00EF52A1"/>
    <w:rsid w:val="00EF5591"/>
    <w:rsid w:val="00F01559"/>
    <w:rsid w:val="00F07663"/>
    <w:rsid w:val="00F10E25"/>
    <w:rsid w:val="00F136E1"/>
    <w:rsid w:val="00F14646"/>
    <w:rsid w:val="00F1548B"/>
    <w:rsid w:val="00F21401"/>
    <w:rsid w:val="00F22366"/>
    <w:rsid w:val="00F24B62"/>
    <w:rsid w:val="00F30043"/>
    <w:rsid w:val="00F41349"/>
    <w:rsid w:val="00F43B2E"/>
    <w:rsid w:val="00F4420F"/>
    <w:rsid w:val="00F46802"/>
    <w:rsid w:val="00F468A4"/>
    <w:rsid w:val="00F46969"/>
    <w:rsid w:val="00F51CC7"/>
    <w:rsid w:val="00F51D48"/>
    <w:rsid w:val="00F51E5E"/>
    <w:rsid w:val="00F52E94"/>
    <w:rsid w:val="00F53136"/>
    <w:rsid w:val="00F56101"/>
    <w:rsid w:val="00F56637"/>
    <w:rsid w:val="00F61A37"/>
    <w:rsid w:val="00F61D0B"/>
    <w:rsid w:val="00F62A01"/>
    <w:rsid w:val="00F62BF6"/>
    <w:rsid w:val="00F71ED3"/>
    <w:rsid w:val="00F77037"/>
    <w:rsid w:val="00F800C2"/>
    <w:rsid w:val="00F82915"/>
    <w:rsid w:val="00F8518A"/>
    <w:rsid w:val="00F85FC3"/>
    <w:rsid w:val="00F9286C"/>
    <w:rsid w:val="00F9762A"/>
    <w:rsid w:val="00F97899"/>
    <w:rsid w:val="00FA17F5"/>
    <w:rsid w:val="00FA3A62"/>
    <w:rsid w:val="00FA430C"/>
    <w:rsid w:val="00FB01E6"/>
    <w:rsid w:val="00FB059C"/>
    <w:rsid w:val="00FB0F41"/>
    <w:rsid w:val="00FC09A6"/>
    <w:rsid w:val="00FC273B"/>
    <w:rsid w:val="00FC39F7"/>
    <w:rsid w:val="00FC4D3C"/>
    <w:rsid w:val="00FC5F72"/>
    <w:rsid w:val="00FC626B"/>
    <w:rsid w:val="00FC6559"/>
    <w:rsid w:val="00FC6DF9"/>
    <w:rsid w:val="00FD3C8B"/>
    <w:rsid w:val="00FD4F77"/>
    <w:rsid w:val="00FD4FC1"/>
    <w:rsid w:val="00FD5606"/>
    <w:rsid w:val="00FD6704"/>
    <w:rsid w:val="00FE0726"/>
    <w:rsid w:val="00FE10E1"/>
    <w:rsid w:val="00FE6920"/>
    <w:rsid w:val="00FE74D6"/>
    <w:rsid w:val="00FE7A3D"/>
    <w:rsid w:val="00FF200C"/>
    <w:rsid w:val="00FF2F8A"/>
    <w:rsid w:val="00FF388F"/>
    <w:rsid w:val="00FF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4EC5F"/>
  <w15:chartTrackingRefBased/>
  <w15:docId w15:val="{21360F5D-E063-4AF6-9DAF-3C7572C5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577"/>
    <w:rPr>
      <w:sz w:val="24"/>
      <w:szCs w:val="24"/>
    </w:rPr>
  </w:style>
  <w:style w:type="paragraph" w:styleId="Heading1">
    <w:name w:val="heading 1"/>
    <w:basedOn w:val="Normal"/>
    <w:link w:val="Heading1Char"/>
    <w:qFormat/>
    <w:rsid w:val="002029BD"/>
    <w:pPr>
      <w:pBdr>
        <w:bottom w:val="single" w:sz="4" w:space="0" w:color="8CACBB"/>
      </w:pBdr>
      <w:outlineLvl w:val="0"/>
    </w:pPr>
    <w:rPr>
      <w:rFonts w:ascii="Arial" w:eastAsia="Calibri" w:hAnsi="Arial"/>
      <w:b/>
      <w:bCs/>
      <w:color w:val="000000"/>
      <w:kern w:val="36"/>
      <w:sz w:val="31"/>
      <w:szCs w:val="31"/>
      <w:lang w:val="x-none" w:eastAsia="x-none"/>
    </w:rPr>
  </w:style>
  <w:style w:type="paragraph" w:styleId="Heading4">
    <w:name w:val="heading 4"/>
    <w:basedOn w:val="Normal"/>
    <w:next w:val="Normal"/>
    <w:link w:val="Heading4Char"/>
    <w:qFormat/>
    <w:rsid w:val="00B6790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0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autoRedefine/>
    <w:rsid w:val="00250577"/>
    <w:pPr>
      <w:numPr>
        <w:numId w:val="1"/>
      </w:numPr>
      <w:tabs>
        <w:tab w:val="clear" w:pos="717"/>
        <w:tab w:val="num" w:pos="720"/>
      </w:tabs>
      <w:spacing w:after="120"/>
      <w:ind w:left="357" w:firstLine="0"/>
    </w:pPr>
  </w:style>
  <w:style w:type="paragraph" w:styleId="Header">
    <w:name w:val="header"/>
    <w:basedOn w:val="Normal"/>
    <w:link w:val="HeaderChar"/>
    <w:uiPriority w:val="99"/>
    <w:rsid w:val="001C145A"/>
    <w:pPr>
      <w:tabs>
        <w:tab w:val="center" w:pos="4680"/>
        <w:tab w:val="right" w:pos="9360"/>
      </w:tabs>
    </w:pPr>
    <w:rPr>
      <w:lang w:val="x-none"/>
    </w:rPr>
  </w:style>
  <w:style w:type="character" w:customStyle="1" w:styleId="HeaderChar">
    <w:name w:val="Header Char"/>
    <w:link w:val="Header"/>
    <w:uiPriority w:val="99"/>
    <w:rsid w:val="001C145A"/>
    <w:rPr>
      <w:sz w:val="24"/>
      <w:szCs w:val="24"/>
      <w:lang w:eastAsia="en-US"/>
    </w:rPr>
  </w:style>
  <w:style w:type="paragraph" w:styleId="Footer">
    <w:name w:val="footer"/>
    <w:basedOn w:val="Normal"/>
    <w:link w:val="FooterChar"/>
    <w:uiPriority w:val="99"/>
    <w:rsid w:val="001C145A"/>
    <w:pPr>
      <w:tabs>
        <w:tab w:val="center" w:pos="4680"/>
        <w:tab w:val="right" w:pos="9360"/>
      </w:tabs>
    </w:pPr>
    <w:rPr>
      <w:lang w:val="x-none"/>
    </w:rPr>
  </w:style>
  <w:style w:type="character" w:customStyle="1" w:styleId="FooterChar">
    <w:name w:val="Footer Char"/>
    <w:link w:val="Footer"/>
    <w:uiPriority w:val="99"/>
    <w:rsid w:val="001C145A"/>
    <w:rPr>
      <w:sz w:val="24"/>
      <w:szCs w:val="24"/>
      <w:lang w:eastAsia="en-US"/>
    </w:rPr>
  </w:style>
  <w:style w:type="character" w:customStyle="1" w:styleId="Heading1Char">
    <w:name w:val="Heading 1 Char"/>
    <w:link w:val="Heading1"/>
    <w:rsid w:val="002029BD"/>
    <w:rPr>
      <w:rFonts w:ascii="Arial" w:eastAsia="Calibri" w:hAnsi="Arial" w:cs="Arial"/>
      <w:b/>
      <w:bCs/>
      <w:color w:val="000000"/>
      <w:kern w:val="36"/>
      <w:sz w:val="31"/>
      <w:szCs w:val="31"/>
    </w:rPr>
  </w:style>
  <w:style w:type="paragraph" w:styleId="NormalWeb">
    <w:name w:val="Normal (Web)"/>
    <w:basedOn w:val="Normal"/>
    <w:link w:val="NormalWebChar"/>
    <w:uiPriority w:val="99"/>
    <w:unhideWhenUsed/>
    <w:rsid w:val="006A674B"/>
    <w:pPr>
      <w:spacing w:before="100" w:beforeAutospacing="1" w:after="100" w:afterAutospacing="1"/>
    </w:pPr>
    <w:rPr>
      <w:lang w:val="x-none" w:eastAsia="x-none"/>
    </w:rPr>
  </w:style>
  <w:style w:type="paragraph" w:styleId="BalloonText">
    <w:name w:val="Balloon Text"/>
    <w:basedOn w:val="Normal"/>
    <w:link w:val="BalloonTextChar"/>
    <w:rsid w:val="005129FB"/>
    <w:rPr>
      <w:rFonts w:ascii="Segoe UI" w:hAnsi="Segoe UI"/>
      <w:sz w:val="18"/>
      <w:szCs w:val="18"/>
      <w:lang w:val="x-none"/>
    </w:rPr>
  </w:style>
  <w:style w:type="character" w:customStyle="1" w:styleId="BalloonTextChar">
    <w:name w:val="Balloon Text Char"/>
    <w:link w:val="BalloonText"/>
    <w:rsid w:val="005129FB"/>
    <w:rPr>
      <w:rFonts w:ascii="Segoe UI" w:hAnsi="Segoe UI" w:cs="Segoe UI"/>
      <w:sz w:val="18"/>
      <w:szCs w:val="18"/>
      <w:lang w:eastAsia="en-US"/>
    </w:rPr>
  </w:style>
  <w:style w:type="character" w:styleId="Hyperlink">
    <w:name w:val="Hyperlink"/>
    <w:uiPriority w:val="99"/>
    <w:rsid w:val="00F22366"/>
    <w:rPr>
      <w:color w:val="0000FF"/>
      <w:u w:val="single"/>
    </w:rPr>
  </w:style>
  <w:style w:type="character" w:styleId="Emphasis">
    <w:name w:val="Emphasis"/>
    <w:uiPriority w:val="20"/>
    <w:qFormat/>
    <w:rsid w:val="005D3617"/>
    <w:rPr>
      <w:i/>
      <w:iCs/>
    </w:rPr>
  </w:style>
  <w:style w:type="character" w:customStyle="1" w:styleId="NormalWebChar">
    <w:name w:val="Normal (Web) Char"/>
    <w:link w:val="NormalWeb"/>
    <w:uiPriority w:val="99"/>
    <w:rsid w:val="00F136E1"/>
    <w:rPr>
      <w:sz w:val="24"/>
      <w:szCs w:val="24"/>
    </w:rPr>
  </w:style>
  <w:style w:type="character" w:customStyle="1" w:styleId="apple-converted-space">
    <w:name w:val="apple-converted-space"/>
    <w:rsid w:val="00F136E1"/>
  </w:style>
  <w:style w:type="character" w:customStyle="1" w:styleId="Bodytext3">
    <w:name w:val="Body text (3)_"/>
    <w:link w:val="Bodytext31"/>
    <w:locked/>
    <w:rsid w:val="00A62E34"/>
    <w:rPr>
      <w:b/>
      <w:sz w:val="26"/>
      <w:shd w:val="clear" w:color="auto" w:fill="FFFFFF"/>
    </w:rPr>
  </w:style>
  <w:style w:type="paragraph" w:customStyle="1" w:styleId="Bodytext31">
    <w:name w:val="Body text (3)1"/>
    <w:basedOn w:val="Normal"/>
    <w:link w:val="Bodytext3"/>
    <w:rsid w:val="00A62E34"/>
    <w:pPr>
      <w:widowControl w:val="0"/>
      <w:shd w:val="clear" w:color="auto" w:fill="FFFFFF"/>
      <w:spacing w:before="660" w:line="326" w:lineRule="exact"/>
      <w:jc w:val="both"/>
    </w:pPr>
    <w:rPr>
      <w:b/>
      <w:sz w:val="26"/>
      <w:szCs w:val="20"/>
      <w:shd w:val="clear" w:color="auto" w:fill="FFFFFF"/>
      <w:lang w:val="x-none" w:eastAsia="x-none"/>
    </w:rPr>
  </w:style>
  <w:style w:type="character" w:customStyle="1" w:styleId="Bodytext">
    <w:name w:val="Body text_"/>
    <w:link w:val="Bodytext1"/>
    <w:locked/>
    <w:rsid w:val="00A62E34"/>
    <w:rPr>
      <w:sz w:val="26"/>
      <w:shd w:val="clear" w:color="auto" w:fill="FFFFFF"/>
    </w:rPr>
  </w:style>
  <w:style w:type="paragraph" w:customStyle="1" w:styleId="Bodytext1">
    <w:name w:val="Body text1"/>
    <w:basedOn w:val="Normal"/>
    <w:link w:val="Bodytext"/>
    <w:rsid w:val="00A62E34"/>
    <w:pPr>
      <w:widowControl w:val="0"/>
      <w:shd w:val="clear" w:color="auto" w:fill="FFFFFF"/>
      <w:spacing w:line="322" w:lineRule="exact"/>
      <w:jc w:val="center"/>
    </w:pPr>
    <w:rPr>
      <w:sz w:val="26"/>
      <w:szCs w:val="20"/>
      <w:shd w:val="clear" w:color="auto" w:fill="FFFFFF"/>
      <w:lang w:val="x-none" w:eastAsia="x-none"/>
    </w:rPr>
  </w:style>
  <w:style w:type="paragraph" w:customStyle="1" w:styleId="normal-p">
    <w:name w:val="normal-p"/>
    <w:basedOn w:val="Normal"/>
    <w:rsid w:val="005D3E4D"/>
    <w:pPr>
      <w:spacing w:before="60" w:after="60" w:line="300" w:lineRule="atLeast"/>
      <w:ind w:firstLine="720"/>
      <w:jc w:val="both"/>
    </w:pPr>
    <w:rPr>
      <w:sz w:val="20"/>
      <w:szCs w:val="20"/>
    </w:rPr>
  </w:style>
  <w:style w:type="paragraph" w:styleId="NoSpacing">
    <w:name w:val="No Spacing"/>
    <w:uiPriority w:val="1"/>
    <w:qFormat/>
    <w:rsid w:val="00990652"/>
    <w:rPr>
      <w:sz w:val="24"/>
      <w:szCs w:val="24"/>
    </w:rPr>
  </w:style>
  <w:style w:type="paragraph" w:styleId="BodyTextIndent">
    <w:name w:val="Body Text Indent"/>
    <w:basedOn w:val="Normal"/>
    <w:link w:val="BodyTextIndentChar"/>
    <w:uiPriority w:val="99"/>
    <w:unhideWhenUsed/>
    <w:rsid w:val="008568B1"/>
    <w:pPr>
      <w:spacing w:after="120"/>
      <w:ind w:left="360"/>
      <w:jc w:val="both"/>
    </w:pPr>
    <w:rPr>
      <w:rFonts w:eastAsia="Calibri"/>
      <w:sz w:val="22"/>
      <w:szCs w:val="22"/>
      <w:lang w:val="x-none" w:eastAsia="x-none"/>
    </w:rPr>
  </w:style>
  <w:style w:type="character" w:customStyle="1" w:styleId="BodyTextIndentChar">
    <w:name w:val="Body Text Indent Char"/>
    <w:link w:val="BodyTextIndent"/>
    <w:uiPriority w:val="99"/>
    <w:rsid w:val="008568B1"/>
    <w:rPr>
      <w:rFonts w:eastAsia="Calibri"/>
      <w:sz w:val="22"/>
      <w:szCs w:val="22"/>
    </w:rPr>
  </w:style>
  <w:style w:type="paragraph" w:customStyle="1" w:styleId="Style1">
    <w:name w:val="Style1"/>
    <w:basedOn w:val="Normal"/>
    <w:link w:val="Style1Char"/>
    <w:qFormat/>
    <w:rsid w:val="004E7380"/>
  </w:style>
  <w:style w:type="character" w:customStyle="1" w:styleId="Heading4Char">
    <w:name w:val="Heading 4 Char"/>
    <w:link w:val="Heading4"/>
    <w:rsid w:val="00B6790B"/>
    <w:rPr>
      <w:rFonts w:ascii="Calibri" w:eastAsia="Times New Roman" w:hAnsi="Calibri" w:cs="Times New Roman"/>
      <w:b/>
      <w:bCs/>
      <w:sz w:val="28"/>
      <w:szCs w:val="28"/>
    </w:rPr>
  </w:style>
  <w:style w:type="character" w:customStyle="1" w:styleId="Style1Char">
    <w:name w:val="Style1 Char"/>
    <w:link w:val="Style1"/>
    <w:rsid w:val="004E7380"/>
    <w:rPr>
      <w:sz w:val="24"/>
      <w:szCs w:val="24"/>
      <w:lang w:val="en-US" w:eastAsia="en-US"/>
    </w:rPr>
  </w:style>
  <w:style w:type="character" w:styleId="CommentReference">
    <w:name w:val="annotation reference"/>
    <w:rsid w:val="00627605"/>
    <w:rPr>
      <w:sz w:val="16"/>
      <w:szCs w:val="16"/>
    </w:rPr>
  </w:style>
  <w:style w:type="paragraph" w:styleId="CommentText">
    <w:name w:val="annotation text"/>
    <w:basedOn w:val="Normal"/>
    <w:link w:val="CommentTextChar"/>
    <w:rsid w:val="00627605"/>
    <w:rPr>
      <w:sz w:val="20"/>
      <w:szCs w:val="20"/>
    </w:rPr>
  </w:style>
  <w:style w:type="character" w:customStyle="1" w:styleId="CommentTextChar">
    <w:name w:val="Comment Text Char"/>
    <w:link w:val="CommentText"/>
    <w:rsid w:val="00627605"/>
    <w:rPr>
      <w:lang w:val="en-US" w:eastAsia="en-US"/>
    </w:rPr>
  </w:style>
  <w:style w:type="paragraph" w:styleId="CommentSubject">
    <w:name w:val="annotation subject"/>
    <w:basedOn w:val="CommentText"/>
    <w:next w:val="CommentText"/>
    <w:link w:val="CommentSubjectChar"/>
    <w:rsid w:val="00627605"/>
    <w:rPr>
      <w:b/>
      <w:bCs/>
    </w:rPr>
  </w:style>
  <w:style w:type="character" w:customStyle="1" w:styleId="CommentSubjectChar">
    <w:name w:val="Comment Subject Char"/>
    <w:link w:val="CommentSubject"/>
    <w:rsid w:val="00627605"/>
    <w:rPr>
      <w:b/>
      <w:bCs/>
      <w:lang w:val="en-US" w:eastAsia="en-US"/>
    </w:rPr>
  </w:style>
  <w:style w:type="paragraph" w:customStyle="1" w:styleId="CharChar1CharCharChar1Char">
    <w:name w:val="Char Char1 Char Char Char1 Char"/>
    <w:basedOn w:val="Normal"/>
    <w:rsid w:val="00242624"/>
    <w:pPr>
      <w:spacing w:after="160" w:line="240" w:lineRule="exact"/>
    </w:pPr>
    <w:rPr>
      <w:rFonts w:ascii="Verdana" w:hAnsi="Verdana"/>
      <w:sz w:val="20"/>
      <w:szCs w:val="20"/>
    </w:rPr>
  </w:style>
  <w:style w:type="paragraph" w:styleId="ListParagraph">
    <w:name w:val="List Paragraph"/>
    <w:basedOn w:val="Normal"/>
    <w:uiPriority w:val="34"/>
    <w:qFormat/>
    <w:rsid w:val="00723A69"/>
    <w:pPr>
      <w:spacing w:after="160" w:line="259" w:lineRule="auto"/>
      <w:ind w:left="720"/>
      <w:contextualSpacing/>
    </w:pPr>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896">
      <w:bodyDiv w:val="1"/>
      <w:marLeft w:val="0"/>
      <w:marRight w:val="0"/>
      <w:marTop w:val="0"/>
      <w:marBottom w:val="0"/>
      <w:divBdr>
        <w:top w:val="none" w:sz="0" w:space="0" w:color="auto"/>
        <w:left w:val="none" w:sz="0" w:space="0" w:color="auto"/>
        <w:bottom w:val="none" w:sz="0" w:space="0" w:color="auto"/>
        <w:right w:val="none" w:sz="0" w:space="0" w:color="auto"/>
      </w:divBdr>
    </w:div>
    <w:div w:id="110368180">
      <w:bodyDiv w:val="1"/>
      <w:marLeft w:val="0"/>
      <w:marRight w:val="0"/>
      <w:marTop w:val="0"/>
      <w:marBottom w:val="0"/>
      <w:divBdr>
        <w:top w:val="none" w:sz="0" w:space="0" w:color="auto"/>
        <w:left w:val="none" w:sz="0" w:space="0" w:color="auto"/>
        <w:bottom w:val="none" w:sz="0" w:space="0" w:color="auto"/>
        <w:right w:val="none" w:sz="0" w:space="0" w:color="auto"/>
      </w:divBdr>
    </w:div>
    <w:div w:id="175005431">
      <w:bodyDiv w:val="1"/>
      <w:marLeft w:val="0"/>
      <w:marRight w:val="0"/>
      <w:marTop w:val="0"/>
      <w:marBottom w:val="0"/>
      <w:divBdr>
        <w:top w:val="none" w:sz="0" w:space="0" w:color="auto"/>
        <w:left w:val="none" w:sz="0" w:space="0" w:color="auto"/>
        <w:bottom w:val="none" w:sz="0" w:space="0" w:color="auto"/>
        <w:right w:val="none" w:sz="0" w:space="0" w:color="auto"/>
      </w:divBdr>
    </w:div>
    <w:div w:id="346559882">
      <w:bodyDiv w:val="1"/>
      <w:marLeft w:val="0"/>
      <w:marRight w:val="0"/>
      <w:marTop w:val="0"/>
      <w:marBottom w:val="0"/>
      <w:divBdr>
        <w:top w:val="none" w:sz="0" w:space="0" w:color="auto"/>
        <w:left w:val="none" w:sz="0" w:space="0" w:color="auto"/>
        <w:bottom w:val="none" w:sz="0" w:space="0" w:color="auto"/>
        <w:right w:val="none" w:sz="0" w:space="0" w:color="auto"/>
      </w:divBdr>
    </w:div>
    <w:div w:id="393964936">
      <w:bodyDiv w:val="1"/>
      <w:marLeft w:val="0"/>
      <w:marRight w:val="0"/>
      <w:marTop w:val="0"/>
      <w:marBottom w:val="0"/>
      <w:divBdr>
        <w:top w:val="none" w:sz="0" w:space="0" w:color="auto"/>
        <w:left w:val="none" w:sz="0" w:space="0" w:color="auto"/>
        <w:bottom w:val="none" w:sz="0" w:space="0" w:color="auto"/>
        <w:right w:val="none" w:sz="0" w:space="0" w:color="auto"/>
      </w:divBdr>
    </w:div>
    <w:div w:id="493644230">
      <w:bodyDiv w:val="1"/>
      <w:marLeft w:val="0"/>
      <w:marRight w:val="0"/>
      <w:marTop w:val="0"/>
      <w:marBottom w:val="0"/>
      <w:divBdr>
        <w:top w:val="none" w:sz="0" w:space="0" w:color="auto"/>
        <w:left w:val="none" w:sz="0" w:space="0" w:color="auto"/>
        <w:bottom w:val="none" w:sz="0" w:space="0" w:color="auto"/>
        <w:right w:val="none" w:sz="0" w:space="0" w:color="auto"/>
      </w:divBdr>
    </w:div>
    <w:div w:id="519707933">
      <w:bodyDiv w:val="1"/>
      <w:marLeft w:val="0"/>
      <w:marRight w:val="0"/>
      <w:marTop w:val="0"/>
      <w:marBottom w:val="0"/>
      <w:divBdr>
        <w:top w:val="none" w:sz="0" w:space="0" w:color="auto"/>
        <w:left w:val="none" w:sz="0" w:space="0" w:color="auto"/>
        <w:bottom w:val="none" w:sz="0" w:space="0" w:color="auto"/>
        <w:right w:val="none" w:sz="0" w:space="0" w:color="auto"/>
      </w:divBdr>
    </w:div>
    <w:div w:id="581334195">
      <w:bodyDiv w:val="1"/>
      <w:marLeft w:val="0"/>
      <w:marRight w:val="0"/>
      <w:marTop w:val="0"/>
      <w:marBottom w:val="0"/>
      <w:divBdr>
        <w:top w:val="none" w:sz="0" w:space="0" w:color="auto"/>
        <w:left w:val="none" w:sz="0" w:space="0" w:color="auto"/>
        <w:bottom w:val="none" w:sz="0" w:space="0" w:color="auto"/>
        <w:right w:val="none" w:sz="0" w:space="0" w:color="auto"/>
      </w:divBdr>
    </w:div>
    <w:div w:id="651369104">
      <w:bodyDiv w:val="1"/>
      <w:marLeft w:val="0"/>
      <w:marRight w:val="0"/>
      <w:marTop w:val="0"/>
      <w:marBottom w:val="0"/>
      <w:divBdr>
        <w:top w:val="none" w:sz="0" w:space="0" w:color="auto"/>
        <w:left w:val="none" w:sz="0" w:space="0" w:color="auto"/>
        <w:bottom w:val="none" w:sz="0" w:space="0" w:color="auto"/>
        <w:right w:val="none" w:sz="0" w:space="0" w:color="auto"/>
      </w:divBdr>
    </w:div>
    <w:div w:id="657146797">
      <w:bodyDiv w:val="1"/>
      <w:marLeft w:val="0"/>
      <w:marRight w:val="0"/>
      <w:marTop w:val="0"/>
      <w:marBottom w:val="0"/>
      <w:divBdr>
        <w:top w:val="none" w:sz="0" w:space="0" w:color="auto"/>
        <w:left w:val="none" w:sz="0" w:space="0" w:color="auto"/>
        <w:bottom w:val="none" w:sz="0" w:space="0" w:color="auto"/>
        <w:right w:val="none" w:sz="0" w:space="0" w:color="auto"/>
      </w:divBdr>
    </w:div>
    <w:div w:id="689725840">
      <w:bodyDiv w:val="1"/>
      <w:marLeft w:val="0"/>
      <w:marRight w:val="0"/>
      <w:marTop w:val="0"/>
      <w:marBottom w:val="0"/>
      <w:divBdr>
        <w:top w:val="none" w:sz="0" w:space="0" w:color="auto"/>
        <w:left w:val="none" w:sz="0" w:space="0" w:color="auto"/>
        <w:bottom w:val="none" w:sz="0" w:space="0" w:color="auto"/>
        <w:right w:val="none" w:sz="0" w:space="0" w:color="auto"/>
      </w:divBdr>
    </w:div>
    <w:div w:id="691346329">
      <w:bodyDiv w:val="1"/>
      <w:marLeft w:val="0"/>
      <w:marRight w:val="0"/>
      <w:marTop w:val="0"/>
      <w:marBottom w:val="0"/>
      <w:divBdr>
        <w:top w:val="none" w:sz="0" w:space="0" w:color="auto"/>
        <w:left w:val="none" w:sz="0" w:space="0" w:color="auto"/>
        <w:bottom w:val="none" w:sz="0" w:space="0" w:color="auto"/>
        <w:right w:val="none" w:sz="0" w:space="0" w:color="auto"/>
      </w:divBdr>
    </w:div>
    <w:div w:id="851993344">
      <w:bodyDiv w:val="1"/>
      <w:marLeft w:val="0"/>
      <w:marRight w:val="0"/>
      <w:marTop w:val="0"/>
      <w:marBottom w:val="0"/>
      <w:divBdr>
        <w:top w:val="none" w:sz="0" w:space="0" w:color="auto"/>
        <w:left w:val="none" w:sz="0" w:space="0" w:color="auto"/>
        <w:bottom w:val="none" w:sz="0" w:space="0" w:color="auto"/>
        <w:right w:val="none" w:sz="0" w:space="0" w:color="auto"/>
      </w:divBdr>
    </w:div>
    <w:div w:id="884365820">
      <w:bodyDiv w:val="1"/>
      <w:marLeft w:val="0"/>
      <w:marRight w:val="0"/>
      <w:marTop w:val="0"/>
      <w:marBottom w:val="0"/>
      <w:divBdr>
        <w:top w:val="none" w:sz="0" w:space="0" w:color="auto"/>
        <w:left w:val="none" w:sz="0" w:space="0" w:color="auto"/>
        <w:bottom w:val="none" w:sz="0" w:space="0" w:color="auto"/>
        <w:right w:val="none" w:sz="0" w:space="0" w:color="auto"/>
      </w:divBdr>
    </w:div>
    <w:div w:id="917248942">
      <w:bodyDiv w:val="1"/>
      <w:marLeft w:val="0"/>
      <w:marRight w:val="0"/>
      <w:marTop w:val="0"/>
      <w:marBottom w:val="0"/>
      <w:divBdr>
        <w:top w:val="none" w:sz="0" w:space="0" w:color="auto"/>
        <w:left w:val="none" w:sz="0" w:space="0" w:color="auto"/>
        <w:bottom w:val="none" w:sz="0" w:space="0" w:color="auto"/>
        <w:right w:val="none" w:sz="0" w:space="0" w:color="auto"/>
      </w:divBdr>
    </w:div>
    <w:div w:id="964121694">
      <w:bodyDiv w:val="1"/>
      <w:marLeft w:val="0"/>
      <w:marRight w:val="0"/>
      <w:marTop w:val="0"/>
      <w:marBottom w:val="0"/>
      <w:divBdr>
        <w:top w:val="none" w:sz="0" w:space="0" w:color="auto"/>
        <w:left w:val="none" w:sz="0" w:space="0" w:color="auto"/>
        <w:bottom w:val="none" w:sz="0" w:space="0" w:color="auto"/>
        <w:right w:val="none" w:sz="0" w:space="0" w:color="auto"/>
      </w:divBdr>
    </w:div>
    <w:div w:id="999189670">
      <w:bodyDiv w:val="1"/>
      <w:marLeft w:val="0"/>
      <w:marRight w:val="0"/>
      <w:marTop w:val="0"/>
      <w:marBottom w:val="0"/>
      <w:divBdr>
        <w:top w:val="none" w:sz="0" w:space="0" w:color="auto"/>
        <w:left w:val="none" w:sz="0" w:space="0" w:color="auto"/>
        <w:bottom w:val="none" w:sz="0" w:space="0" w:color="auto"/>
        <w:right w:val="none" w:sz="0" w:space="0" w:color="auto"/>
      </w:divBdr>
    </w:div>
    <w:div w:id="1019431308">
      <w:bodyDiv w:val="1"/>
      <w:marLeft w:val="0"/>
      <w:marRight w:val="0"/>
      <w:marTop w:val="0"/>
      <w:marBottom w:val="0"/>
      <w:divBdr>
        <w:top w:val="none" w:sz="0" w:space="0" w:color="auto"/>
        <w:left w:val="none" w:sz="0" w:space="0" w:color="auto"/>
        <w:bottom w:val="none" w:sz="0" w:space="0" w:color="auto"/>
        <w:right w:val="none" w:sz="0" w:space="0" w:color="auto"/>
      </w:divBdr>
    </w:div>
    <w:div w:id="1135485741">
      <w:bodyDiv w:val="1"/>
      <w:marLeft w:val="0"/>
      <w:marRight w:val="0"/>
      <w:marTop w:val="0"/>
      <w:marBottom w:val="0"/>
      <w:divBdr>
        <w:top w:val="none" w:sz="0" w:space="0" w:color="auto"/>
        <w:left w:val="none" w:sz="0" w:space="0" w:color="auto"/>
        <w:bottom w:val="none" w:sz="0" w:space="0" w:color="auto"/>
        <w:right w:val="none" w:sz="0" w:space="0" w:color="auto"/>
      </w:divBdr>
    </w:div>
    <w:div w:id="1144547224">
      <w:bodyDiv w:val="1"/>
      <w:marLeft w:val="0"/>
      <w:marRight w:val="0"/>
      <w:marTop w:val="0"/>
      <w:marBottom w:val="0"/>
      <w:divBdr>
        <w:top w:val="none" w:sz="0" w:space="0" w:color="auto"/>
        <w:left w:val="none" w:sz="0" w:space="0" w:color="auto"/>
        <w:bottom w:val="none" w:sz="0" w:space="0" w:color="auto"/>
        <w:right w:val="none" w:sz="0" w:space="0" w:color="auto"/>
      </w:divBdr>
    </w:div>
    <w:div w:id="1181352879">
      <w:bodyDiv w:val="1"/>
      <w:marLeft w:val="0"/>
      <w:marRight w:val="0"/>
      <w:marTop w:val="0"/>
      <w:marBottom w:val="0"/>
      <w:divBdr>
        <w:top w:val="none" w:sz="0" w:space="0" w:color="auto"/>
        <w:left w:val="none" w:sz="0" w:space="0" w:color="auto"/>
        <w:bottom w:val="none" w:sz="0" w:space="0" w:color="auto"/>
        <w:right w:val="none" w:sz="0" w:space="0" w:color="auto"/>
      </w:divBdr>
    </w:div>
    <w:div w:id="1309475406">
      <w:bodyDiv w:val="1"/>
      <w:marLeft w:val="0"/>
      <w:marRight w:val="0"/>
      <w:marTop w:val="0"/>
      <w:marBottom w:val="0"/>
      <w:divBdr>
        <w:top w:val="none" w:sz="0" w:space="0" w:color="auto"/>
        <w:left w:val="none" w:sz="0" w:space="0" w:color="auto"/>
        <w:bottom w:val="none" w:sz="0" w:space="0" w:color="auto"/>
        <w:right w:val="none" w:sz="0" w:space="0" w:color="auto"/>
      </w:divBdr>
      <w:divsChild>
        <w:div w:id="992837119">
          <w:marLeft w:val="0"/>
          <w:marRight w:val="0"/>
          <w:marTop w:val="0"/>
          <w:marBottom w:val="0"/>
          <w:divBdr>
            <w:top w:val="none" w:sz="0" w:space="0" w:color="auto"/>
            <w:left w:val="none" w:sz="0" w:space="0" w:color="auto"/>
            <w:bottom w:val="none" w:sz="0" w:space="0" w:color="auto"/>
            <w:right w:val="none" w:sz="0" w:space="0" w:color="auto"/>
          </w:divBdr>
        </w:div>
        <w:div w:id="1205405745">
          <w:marLeft w:val="0"/>
          <w:marRight w:val="0"/>
          <w:marTop w:val="0"/>
          <w:marBottom w:val="0"/>
          <w:divBdr>
            <w:top w:val="none" w:sz="0" w:space="0" w:color="auto"/>
            <w:left w:val="none" w:sz="0" w:space="0" w:color="auto"/>
            <w:bottom w:val="none" w:sz="0" w:space="0" w:color="auto"/>
            <w:right w:val="none" w:sz="0" w:space="0" w:color="auto"/>
          </w:divBdr>
        </w:div>
        <w:div w:id="1646663459">
          <w:marLeft w:val="0"/>
          <w:marRight w:val="0"/>
          <w:marTop w:val="0"/>
          <w:marBottom w:val="0"/>
          <w:divBdr>
            <w:top w:val="none" w:sz="0" w:space="0" w:color="auto"/>
            <w:left w:val="none" w:sz="0" w:space="0" w:color="auto"/>
            <w:bottom w:val="none" w:sz="0" w:space="0" w:color="auto"/>
            <w:right w:val="none" w:sz="0" w:space="0" w:color="auto"/>
          </w:divBdr>
        </w:div>
      </w:divsChild>
    </w:div>
    <w:div w:id="1359742263">
      <w:bodyDiv w:val="1"/>
      <w:marLeft w:val="0"/>
      <w:marRight w:val="0"/>
      <w:marTop w:val="0"/>
      <w:marBottom w:val="0"/>
      <w:divBdr>
        <w:top w:val="none" w:sz="0" w:space="0" w:color="auto"/>
        <w:left w:val="none" w:sz="0" w:space="0" w:color="auto"/>
        <w:bottom w:val="none" w:sz="0" w:space="0" w:color="auto"/>
        <w:right w:val="none" w:sz="0" w:space="0" w:color="auto"/>
      </w:divBdr>
    </w:div>
    <w:div w:id="1395935082">
      <w:bodyDiv w:val="1"/>
      <w:marLeft w:val="0"/>
      <w:marRight w:val="0"/>
      <w:marTop w:val="0"/>
      <w:marBottom w:val="0"/>
      <w:divBdr>
        <w:top w:val="none" w:sz="0" w:space="0" w:color="auto"/>
        <w:left w:val="none" w:sz="0" w:space="0" w:color="auto"/>
        <w:bottom w:val="none" w:sz="0" w:space="0" w:color="auto"/>
        <w:right w:val="none" w:sz="0" w:space="0" w:color="auto"/>
      </w:divBdr>
    </w:div>
    <w:div w:id="1397700346">
      <w:bodyDiv w:val="1"/>
      <w:marLeft w:val="0"/>
      <w:marRight w:val="0"/>
      <w:marTop w:val="0"/>
      <w:marBottom w:val="0"/>
      <w:divBdr>
        <w:top w:val="none" w:sz="0" w:space="0" w:color="auto"/>
        <w:left w:val="none" w:sz="0" w:space="0" w:color="auto"/>
        <w:bottom w:val="none" w:sz="0" w:space="0" w:color="auto"/>
        <w:right w:val="none" w:sz="0" w:space="0" w:color="auto"/>
      </w:divBdr>
    </w:div>
    <w:div w:id="1416592309">
      <w:bodyDiv w:val="1"/>
      <w:marLeft w:val="0"/>
      <w:marRight w:val="0"/>
      <w:marTop w:val="0"/>
      <w:marBottom w:val="0"/>
      <w:divBdr>
        <w:top w:val="none" w:sz="0" w:space="0" w:color="auto"/>
        <w:left w:val="none" w:sz="0" w:space="0" w:color="auto"/>
        <w:bottom w:val="none" w:sz="0" w:space="0" w:color="auto"/>
        <w:right w:val="none" w:sz="0" w:space="0" w:color="auto"/>
      </w:divBdr>
    </w:div>
    <w:div w:id="1474787059">
      <w:bodyDiv w:val="1"/>
      <w:marLeft w:val="0"/>
      <w:marRight w:val="0"/>
      <w:marTop w:val="0"/>
      <w:marBottom w:val="0"/>
      <w:divBdr>
        <w:top w:val="none" w:sz="0" w:space="0" w:color="auto"/>
        <w:left w:val="none" w:sz="0" w:space="0" w:color="auto"/>
        <w:bottom w:val="none" w:sz="0" w:space="0" w:color="auto"/>
        <w:right w:val="none" w:sz="0" w:space="0" w:color="auto"/>
      </w:divBdr>
    </w:div>
    <w:div w:id="1580402354">
      <w:bodyDiv w:val="1"/>
      <w:marLeft w:val="0"/>
      <w:marRight w:val="0"/>
      <w:marTop w:val="0"/>
      <w:marBottom w:val="0"/>
      <w:divBdr>
        <w:top w:val="none" w:sz="0" w:space="0" w:color="auto"/>
        <w:left w:val="none" w:sz="0" w:space="0" w:color="auto"/>
        <w:bottom w:val="none" w:sz="0" w:space="0" w:color="auto"/>
        <w:right w:val="none" w:sz="0" w:space="0" w:color="auto"/>
      </w:divBdr>
    </w:div>
    <w:div w:id="1643539905">
      <w:bodyDiv w:val="1"/>
      <w:marLeft w:val="0"/>
      <w:marRight w:val="0"/>
      <w:marTop w:val="0"/>
      <w:marBottom w:val="0"/>
      <w:divBdr>
        <w:top w:val="none" w:sz="0" w:space="0" w:color="auto"/>
        <w:left w:val="none" w:sz="0" w:space="0" w:color="auto"/>
        <w:bottom w:val="none" w:sz="0" w:space="0" w:color="auto"/>
        <w:right w:val="none" w:sz="0" w:space="0" w:color="auto"/>
      </w:divBdr>
    </w:div>
    <w:div w:id="1652637297">
      <w:bodyDiv w:val="1"/>
      <w:marLeft w:val="0"/>
      <w:marRight w:val="0"/>
      <w:marTop w:val="0"/>
      <w:marBottom w:val="0"/>
      <w:divBdr>
        <w:top w:val="none" w:sz="0" w:space="0" w:color="auto"/>
        <w:left w:val="none" w:sz="0" w:space="0" w:color="auto"/>
        <w:bottom w:val="none" w:sz="0" w:space="0" w:color="auto"/>
        <w:right w:val="none" w:sz="0" w:space="0" w:color="auto"/>
      </w:divBdr>
    </w:div>
    <w:div w:id="1758407066">
      <w:bodyDiv w:val="1"/>
      <w:marLeft w:val="0"/>
      <w:marRight w:val="0"/>
      <w:marTop w:val="0"/>
      <w:marBottom w:val="0"/>
      <w:divBdr>
        <w:top w:val="none" w:sz="0" w:space="0" w:color="auto"/>
        <w:left w:val="none" w:sz="0" w:space="0" w:color="auto"/>
        <w:bottom w:val="none" w:sz="0" w:space="0" w:color="auto"/>
        <w:right w:val="none" w:sz="0" w:space="0" w:color="auto"/>
      </w:divBdr>
    </w:div>
    <w:div w:id="1764765754">
      <w:bodyDiv w:val="1"/>
      <w:marLeft w:val="0"/>
      <w:marRight w:val="0"/>
      <w:marTop w:val="0"/>
      <w:marBottom w:val="0"/>
      <w:divBdr>
        <w:top w:val="none" w:sz="0" w:space="0" w:color="auto"/>
        <w:left w:val="none" w:sz="0" w:space="0" w:color="auto"/>
        <w:bottom w:val="none" w:sz="0" w:space="0" w:color="auto"/>
        <w:right w:val="none" w:sz="0" w:space="0" w:color="auto"/>
      </w:divBdr>
    </w:div>
    <w:div w:id="1774325404">
      <w:bodyDiv w:val="1"/>
      <w:marLeft w:val="0"/>
      <w:marRight w:val="0"/>
      <w:marTop w:val="0"/>
      <w:marBottom w:val="0"/>
      <w:divBdr>
        <w:top w:val="none" w:sz="0" w:space="0" w:color="auto"/>
        <w:left w:val="none" w:sz="0" w:space="0" w:color="auto"/>
        <w:bottom w:val="none" w:sz="0" w:space="0" w:color="auto"/>
        <w:right w:val="none" w:sz="0" w:space="0" w:color="auto"/>
      </w:divBdr>
    </w:div>
    <w:div w:id="1882981951">
      <w:bodyDiv w:val="1"/>
      <w:marLeft w:val="0"/>
      <w:marRight w:val="0"/>
      <w:marTop w:val="0"/>
      <w:marBottom w:val="0"/>
      <w:divBdr>
        <w:top w:val="none" w:sz="0" w:space="0" w:color="auto"/>
        <w:left w:val="none" w:sz="0" w:space="0" w:color="auto"/>
        <w:bottom w:val="none" w:sz="0" w:space="0" w:color="auto"/>
        <w:right w:val="none" w:sz="0" w:space="0" w:color="auto"/>
      </w:divBdr>
      <w:divsChild>
        <w:div w:id="1742871073">
          <w:marLeft w:val="0"/>
          <w:marRight w:val="0"/>
          <w:marTop w:val="0"/>
          <w:marBottom w:val="0"/>
          <w:divBdr>
            <w:top w:val="none" w:sz="0" w:space="0" w:color="auto"/>
            <w:left w:val="none" w:sz="0" w:space="0" w:color="auto"/>
            <w:bottom w:val="none" w:sz="0" w:space="0" w:color="auto"/>
            <w:right w:val="none" w:sz="0" w:space="0" w:color="auto"/>
          </w:divBdr>
          <w:divsChild>
            <w:div w:id="1161308462">
              <w:marLeft w:val="0"/>
              <w:marRight w:val="0"/>
              <w:marTop w:val="0"/>
              <w:marBottom w:val="0"/>
              <w:divBdr>
                <w:top w:val="none" w:sz="0" w:space="0" w:color="auto"/>
                <w:left w:val="none" w:sz="0" w:space="0" w:color="auto"/>
                <w:bottom w:val="none" w:sz="0" w:space="0" w:color="auto"/>
                <w:right w:val="none" w:sz="0" w:space="0" w:color="auto"/>
              </w:divBdr>
            </w:div>
            <w:div w:id="1531869786">
              <w:marLeft w:val="0"/>
              <w:marRight w:val="0"/>
              <w:marTop w:val="0"/>
              <w:marBottom w:val="0"/>
              <w:divBdr>
                <w:top w:val="none" w:sz="0" w:space="0" w:color="auto"/>
                <w:left w:val="none" w:sz="0" w:space="0" w:color="auto"/>
                <w:bottom w:val="none" w:sz="0" w:space="0" w:color="auto"/>
                <w:right w:val="none" w:sz="0" w:space="0" w:color="auto"/>
              </w:divBdr>
            </w:div>
            <w:div w:id="1561210829">
              <w:marLeft w:val="0"/>
              <w:marRight w:val="0"/>
              <w:marTop w:val="0"/>
              <w:marBottom w:val="0"/>
              <w:divBdr>
                <w:top w:val="none" w:sz="0" w:space="0" w:color="auto"/>
                <w:left w:val="none" w:sz="0" w:space="0" w:color="auto"/>
                <w:bottom w:val="none" w:sz="0" w:space="0" w:color="auto"/>
                <w:right w:val="none" w:sz="0" w:space="0" w:color="auto"/>
              </w:divBdr>
            </w:div>
            <w:div w:id="19242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3470">
      <w:bodyDiv w:val="1"/>
      <w:marLeft w:val="0"/>
      <w:marRight w:val="0"/>
      <w:marTop w:val="0"/>
      <w:marBottom w:val="0"/>
      <w:divBdr>
        <w:top w:val="none" w:sz="0" w:space="0" w:color="auto"/>
        <w:left w:val="none" w:sz="0" w:space="0" w:color="auto"/>
        <w:bottom w:val="none" w:sz="0" w:space="0" w:color="auto"/>
        <w:right w:val="none" w:sz="0" w:space="0" w:color="auto"/>
      </w:divBdr>
    </w:div>
    <w:div w:id="1979608068">
      <w:bodyDiv w:val="1"/>
      <w:marLeft w:val="0"/>
      <w:marRight w:val="0"/>
      <w:marTop w:val="0"/>
      <w:marBottom w:val="0"/>
      <w:divBdr>
        <w:top w:val="none" w:sz="0" w:space="0" w:color="auto"/>
        <w:left w:val="none" w:sz="0" w:space="0" w:color="auto"/>
        <w:bottom w:val="none" w:sz="0" w:space="0" w:color="auto"/>
        <w:right w:val="none" w:sz="0" w:space="0" w:color="auto"/>
      </w:divBdr>
    </w:div>
    <w:div w:id="20704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SỞ NỘI VỤ TÂY NINH</vt:lpstr>
    </vt:vector>
  </TitlesOfParts>
  <Company>Microsoft</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TÂY NINH</dc:title>
  <dc:subject/>
  <dc:creator>HUE</dc:creator>
  <cp:keywords/>
  <cp:lastModifiedBy>Bich Thuan</cp:lastModifiedBy>
  <cp:revision>3</cp:revision>
  <cp:lastPrinted>2021-07-08T03:45:00Z</cp:lastPrinted>
  <dcterms:created xsi:type="dcterms:W3CDTF">2021-07-15T09:15:00Z</dcterms:created>
  <dcterms:modified xsi:type="dcterms:W3CDTF">2021-07-15T09:15:00Z</dcterms:modified>
</cp:coreProperties>
</file>